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96348" w14:textId="77777777" w:rsidR="00145622" w:rsidRPr="002F43CD" w:rsidRDefault="00145622">
      <w:pPr>
        <w:rPr>
          <w:rFonts w:cstheme="minorHAnsi"/>
          <w:lang w:val="en-US"/>
        </w:rPr>
      </w:pPr>
    </w:p>
    <w:p w14:paraId="333502B3" w14:textId="77777777" w:rsidR="00145622" w:rsidRPr="002F43CD" w:rsidRDefault="00145622">
      <w:pPr>
        <w:rPr>
          <w:rFonts w:cstheme="minorHAnsi"/>
          <w:lang w:val="en-US"/>
        </w:rPr>
      </w:pPr>
    </w:p>
    <w:p w14:paraId="300D31C5" w14:textId="77777777" w:rsidR="00145622" w:rsidRPr="002F43CD" w:rsidRDefault="00145622">
      <w:pPr>
        <w:rPr>
          <w:rFonts w:cstheme="minorHAnsi"/>
          <w:lang w:val="en-US"/>
        </w:rPr>
      </w:pPr>
    </w:p>
    <w:p w14:paraId="4B0F18D9" w14:textId="77777777" w:rsidR="00145622" w:rsidRPr="002F43CD" w:rsidRDefault="00145622">
      <w:pPr>
        <w:rPr>
          <w:rFonts w:cstheme="minorHAnsi"/>
          <w:lang w:val="en-US"/>
        </w:rPr>
      </w:pPr>
    </w:p>
    <w:p w14:paraId="33300A42" w14:textId="77777777" w:rsidR="00145622" w:rsidRPr="002F43CD" w:rsidRDefault="00145622">
      <w:pPr>
        <w:rPr>
          <w:rFonts w:cstheme="minorHAnsi"/>
          <w:lang w:val="en-US"/>
        </w:rPr>
      </w:pPr>
    </w:p>
    <w:p w14:paraId="7131DF9D" w14:textId="5E2E488D" w:rsidR="00145622" w:rsidRPr="002F43CD" w:rsidRDefault="00145622" w:rsidP="00145622">
      <w:pPr>
        <w:jc w:val="center"/>
        <w:rPr>
          <w:rFonts w:cstheme="minorHAnsi"/>
          <w:lang w:val="en-US"/>
        </w:rPr>
      </w:pPr>
      <w:r w:rsidRPr="002F43CD">
        <w:rPr>
          <w:rFonts w:cstheme="minorHAnsi"/>
          <w:noProof/>
          <w:lang w:val="en-US"/>
        </w:rPr>
        <w:drawing>
          <wp:inline distT="0" distB="0" distL="0" distR="0" wp14:anchorId="30A22144" wp14:editId="251C0808">
            <wp:extent cx="2455333" cy="2667000"/>
            <wp:effectExtent l="0" t="0" r="0" b="0"/>
            <wp:docPr id="2709664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66460" name="Graphic 270966460"/>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461222" cy="2673397"/>
                    </a:xfrm>
                    <a:prstGeom prst="rect">
                      <a:avLst/>
                    </a:prstGeom>
                  </pic:spPr>
                </pic:pic>
              </a:graphicData>
            </a:graphic>
          </wp:inline>
        </w:drawing>
      </w:r>
    </w:p>
    <w:p w14:paraId="71844DB4" w14:textId="77777777" w:rsidR="00145622" w:rsidRPr="002F43CD" w:rsidRDefault="00145622">
      <w:pPr>
        <w:rPr>
          <w:rFonts w:cstheme="minorHAnsi"/>
          <w:lang w:val="en-US"/>
        </w:rPr>
      </w:pPr>
    </w:p>
    <w:p w14:paraId="2786AC7C" w14:textId="77777777" w:rsidR="00145622" w:rsidRPr="002F43CD" w:rsidRDefault="00145622">
      <w:pPr>
        <w:rPr>
          <w:rFonts w:cstheme="minorHAnsi"/>
          <w:lang w:val="en-US"/>
        </w:rPr>
      </w:pPr>
    </w:p>
    <w:p w14:paraId="361A101C" w14:textId="77777777" w:rsidR="00145622" w:rsidRPr="002F43CD" w:rsidRDefault="00145622">
      <w:pPr>
        <w:rPr>
          <w:rFonts w:cstheme="minorHAnsi"/>
          <w:lang w:val="en-US"/>
        </w:rPr>
      </w:pPr>
    </w:p>
    <w:p w14:paraId="1B32137F" w14:textId="77777777" w:rsidR="00145622" w:rsidRPr="002F43CD" w:rsidRDefault="00145622">
      <w:pPr>
        <w:rPr>
          <w:rFonts w:cstheme="minorHAnsi"/>
          <w:sz w:val="48"/>
          <w:szCs w:val="48"/>
          <w:lang w:val="en-US"/>
        </w:rPr>
      </w:pPr>
    </w:p>
    <w:p w14:paraId="2B942966" w14:textId="485B8DC0" w:rsidR="00145622" w:rsidRPr="002F43CD" w:rsidRDefault="00145622" w:rsidP="00145622">
      <w:pPr>
        <w:jc w:val="center"/>
        <w:rPr>
          <w:rFonts w:cstheme="minorHAnsi"/>
          <w:sz w:val="56"/>
          <w:szCs w:val="56"/>
          <w:lang w:val="en-US"/>
        </w:rPr>
      </w:pPr>
      <w:r w:rsidRPr="002F43CD">
        <w:rPr>
          <w:rFonts w:cstheme="minorHAnsi"/>
          <w:sz w:val="56"/>
          <w:szCs w:val="56"/>
          <w:lang w:val="en-US"/>
        </w:rPr>
        <w:t>Making Change National Conference</w:t>
      </w:r>
    </w:p>
    <w:p w14:paraId="498945B4" w14:textId="643BCC44" w:rsidR="00145622" w:rsidRPr="002F43CD" w:rsidRDefault="00145622" w:rsidP="00145622">
      <w:pPr>
        <w:jc w:val="center"/>
        <w:rPr>
          <w:rFonts w:cstheme="minorHAnsi"/>
          <w:sz w:val="56"/>
          <w:szCs w:val="56"/>
          <w:lang w:val="en-US"/>
        </w:rPr>
      </w:pPr>
      <w:r w:rsidRPr="002F43CD">
        <w:rPr>
          <w:rFonts w:cstheme="minorHAnsi"/>
          <w:sz w:val="56"/>
          <w:szCs w:val="56"/>
          <w:lang w:val="en-US"/>
        </w:rPr>
        <w:t>11 – 13 October 2023</w:t>
      </w:r>
    </w:p>
    <w:p w14:paraId="4DC85F02" w14:textId="1A6979FB" w:rsidR="00145622" w:rsidRPr="002F43CD" w:rsidRDefault="00145622" w:rsidP="00145622">
      <w:pPr>
        <w:jc w:val="center"/>
        <w:rPr>
          <w:rFonts w:cstheme="minorHAnsi"/>
          <w:sz w:val="56"/>
          <w:szCs w:val="56"/>
          <w:lang w:val="en-US"/>
        </w:rPr>
      </w:pPr>
      <w:r w:rsidRPr="002F43CD">
        <w:rPr>
          <w:rFonts w:cstheme="minorHAnsi"/>
          <w:sz w:val="56"/>
          <w:szCs w:val="56"/>
          <w:lang w:val="en-US"/>
        </w:rPr>
        <w:t xml:space="preserve">The Culture, Health </w:t>
      </w:r>
      <w:r w:rsidR="003040A8" w:rsidRPr="002F43CD">
        <w:rPr>
          <w:rFonts w:cstheme="minorHAnsi"/>
          <w:sz w:val="56"/>
          <w:szCs w:val="56"/>
          <w:lang w:val="en-US"/>
        </w:rPr>
        <w:t>&amp;</w:t>
      </w:r>
      <w:r w:rsidRPr="002F43CD">
        <w:rPr>
          <w:rFonts w:cstheme="minorHAnsi"/>
          <w:sz w:val="56"/>
          <w:szCs w:val="56"/>
          <w:lang w:val="en-US"/>
        </w:rPr>
        <w:t xml:space="preserve"> Wellbeing Alliance</w:t>
      </w:r>
    </w:p>
    <w:p w14:paraId="6512FD4F" w14:textId="77777777" w:rsidR="00145622" w:rsidRPr="002F43CD" w:rsidRDefault="00145622" w:rsidP="00145622">
      <w:pPr>
        <w:jc w:val="center"/>
        <w:rPr>
          <w:rFonts w:cstheme="minorHAnsi"/>
          <w:sz w:val="56"/>
          <w:szCs w:val="56"/>
          <w:lang w:val="en-US"/>
        </w:rPr>
      </w:pPr>
    </w:p>
    <w:p w14:paraId="42A00126" w14:textId="77777777" w:rsidR="00145622" w:rsidRPr="002F43CD" w:rsidRDefault="00145622" w:rsidP="00145622">
      <w:pPr>
        <w:jc w:val="center"/>
        <w:rPr>
          <w:rFonts w:cstheme="minorHAnsi"/>
          <w:sz w:val="56"/>
          <w:szCs w:val="56"/>
          <w:lang w:val="en-US"/>
        </w:rPr>
      </w:pPr>
    </w:p>
    <w:p w14:paraId="2FF10820" w14:textId="77777777" w:rsidR="00145622" w:rsidRPr="002F43CD" w:rsidRDefault="00145622" w:rsidP="00145622">
      <w:pPr>
        <w:jc w:val="center"/>
        <w:rPr>
          <w:rFonts w:cstheme="minorHAnsi"/>
          <w:sz w:val="56"/>
          <w:szCs w:val="56"/>
          <w:lang w:val="en-US"/>
        </w:rPr>
      </w:pPr>
    </w:p>
    <w:p w14:paraId="5EEDAA1D" w14:textId="2A705842" w:rsidR="00145622" w:rsidRPr="002F43CD" w:rsidRDefault="00BF2394" w:rsidP="00145622">
      <w:pPr>
        <w:jc w:val="center"/>
        <w:rPr>
          <w:rFonts w:cstheme="minorHAnsi"/>
          <w:sz w:val="56"/>
          <w:szCs w:val="56"/>
          <w:lang w:val="en-US"/>
        </w:rPr>
      </w:pPr>
      <w:r w:rsidRPr="002F43CD">
        <w:rPr>
          <w:rFonts w:cstheme="minorHAnsi"/>
          <w:sz w:val="56"/>
          <w:szCs w:val="56"/>
          <w:lang w:val="en-US"/>
        </w:rPr>
        <w:t>Pre-Conference Resource Pack</w:t>
      </w:r>
    </w:p>
    <w:p w14:paraId="72FB8AE5" w14:textId="77777777" w:rsidR="00BF2394" w:rsidRPr="002F43CD" w:rsidRDefault="00BF2394" w:rsidP="00145622">
      <w:pPr>
        <w:jc w:val="center"/>
        <w:rPr>
          <w:rFonts w:cstheme="minorHAnsi"/>
          <w:sz w:val="56"/>
          <w:szCs w:val="56"/>
          <w:lang w:val="en-US"/>
        </w:rPr>
      </w:pPr>
    </w:p>
    <w:p w14:paraId="7063C183" w14:textId="77777777" w:rsidR="00BF2394" w:rsidRPr="002F43CD" w:rsidRDefault="00BF2394" w:rsidP="00145622">
      <w:pPr>
        <w:jc w:val="center"/>
        <w:rPr>
          <w:rFonts w:cstheme="minorHAnsi"/>
          <w:sz w:val="56"/>
          <w:szCs w:val="56"/>
          <w:lang w:val="en-US"/>
        </w:rPr>
      </w:pPr>
    </w:p>
    <w:p w14:paraId="07B9B90C" w14:textId="77777777" w:rsidR="00BF2394" w:rsidRPr="002F43CD" w:rsidRDefault="00BF2394" w:rsidP="00BF2394">
      <w:pPr>
        <w:rPr>
          <w:rFonts w:cstheme="minorHAnsi"/>
          <w:sz w:val="40"/>
          <w:szCs w:val="40"/>
          <w:lang w:val="en-US"/>
        </w:rPr>
      </w:pPr>
      <w:r w:rsidRPr="002F43CD">
        <w:rPr>
          <w:rFonts w:cstheme="minorHAnsi"/>
          <w:sz w:val="40"/>
          <w:szCs w:val="40"/>
          <w:lang w:val="en-US"/>
        </w:rPr>
        <w:t>Welcome</w:t>
      </w:r>
    </w:p>
    <w:p w14:paraId="7AFCAFE3" w14:textId="77777777" w:rsidR="00BF2394" w:rsidRPr="002F43CD" w:rsidRDefault="00BF2394" w:rsidP="00BF2394">
      <w:pPr>
        <w:spacing w:line="276" w:lineRule="auto"/>
        <w:rPr>
          <w:rFonts w:cstheme="minorHAnsi"/>
          <w:sz w:val="40"/>
          <w:szCs w:val="40"/>
          <w:lang w:val="en-US"/>
        </w:rPr>
      </w:pPr>
    </w:p>
    <w:p w14:paraId="4AF48FF3" w14:textId="77777777" w:rsidR="00BF2394" w:rsidRPr="002F43CD" w:rsidRDefault="00BF2394" w:rsidP="00BF2394">
      <w:pPr>
        <w:spacing w:line="276" w:lineRule="auto"/>
        <w:rPr>
          <w:rFonts w:cstheme="minorHAnsi"/>
          <w:sz w:val="28"/>
          <w:szCs w:val="28"/>
          <w:lang w:val="en-US"/>
        </w:rPr>
      </w:pPr>
      <w:r w:rsidRPr="002F43CD">
        <w:rPr>
          <w:rFonts w:cstheme="minorHAnsi"/>
          <w:sz w:val="28"/>
          <w:szCs w:val="28"/>
          <w:lang w:val="en-US"/>
        </w:rPr>
        <w:t xml:space="preserve">The Culture, Health &amp; Wellbeing Alliance (CHWA) are thrilled to be hosting another in person national conference in October, and to have secured such a wide variety of speakers who all come to creative health from a variety of disciplines, </w:t>
      </w:r>
      <w:proofErr w:type="gramStart"/>
      <w:r w:rsidRPr="002F43CD">
        <w:rPr>
          <w:rFonts w:cstheme="minorHAnsi"/>
          <w:sz w:val="28"/>
          <w:szCs w:val="28"/>
          <w:lang w:val="en-US"/>
        </w:rPr>
        <w:t>roles</w:t>
      </w:r>
      <w:proofErr w:type="gramEnd"/>
      <w:r w:rsidRPr="002F43CD">
        <w:rPr>
          <w:rFonts w:cstheme="minorHAnsi"/>
          <w:sz w:val="28"/>
          <w:szCs w:val="28"/>
          <w:lang w:val="en-US"/>
        </w:rPr>
        <w:t xml:space="preserve"> and industries, and with a range of skills and experiences. </w:t>
      </w:r>
    </w:p>
    <w:p w14:paraId="23433A1E" w14:textId="77777777" w:rsidR="00BF2394" w:rsidRPr="002F43CD" w:rsidRDefault="00BF2394" w:rsidP="00BF2394">
      <w:pPr>
        <w:spacing w:line="276" w:lineRule="auto"/>
        <w:rPr>
          <w:rFonts w:cstheme="minorHAnsi"/>
          <w:sz w:val="28"/>
          <w:szCs w:val="28"/>
          <w:lang w:val="en-US"/>
        </w:rPr>
      </w:pPr>
    </w:p>
    <w:p w14:paraId="6333474B" w14:textId="409CFE9C" w:rsidR="00BF2394" w:rsidRPr="002F43CD" w:rsidRDefault="00BF2394" w:rsidP="00BF2394">
      <w:pPr>
        <w:spacing w:line="276" w:lineRule="auto"/>
        <w:rPr>
          <w:rFonts w:cstheme="minorHAnsi"/>
          <w:sz w:val="28"/>
          <w:szCs w:val="28"/>
          <w:lang w:val="en-US"/>
        </w:rPr>
      </w:pPr>
      <w:r w:rsidRPr="002F43CD">
        <w:rPr>
          <w:rFonts w:cstheme="minorHAnsi"/>
          <w:sz w:val="28"/>
          <w:szCs w:val="28"/>
          <w:lang w:val="en-US"/>
        </w:rPr>
        <w:t xml:space="preserve">We have designed a pre-conference pack to highlight some </w:t>
      </w:r>
      <w:r w:rsidR="0088268F" w:rsidRPr="002F43CD">
        <w:rPr>
          <w:rFonts w:cstheme="minorHAnsi"/>
          <w:sz w:val="28"/>
          <w:szCs w:val="28"/>
          <w:lang w:val="en-US"/>
        </w:rPr>
        <w:t xml:space="preserve">articles, interviews, </w:t>
      </w:r>
      <w:proofErr w:type="gramStart"/>
      <w:r w:rsidR="0088268F" w:rsidRPr="002F43CD">
        <w:rPr>
          <w:rFonts w:cstheme="minorHAnsi"/>
          <w:sz w:val="28"/>
          <w:szCs w:val="28"/>
          <w:lang w:val="en-US"/>
        </w:rPr>
        <w:t>reports</w:t>
      </w:r>
      <w:proofErr w:type="gramEnd"/>
      <w:r w:rsidR="0088268F" w:rsidRPr="002F43CD">
        <w:rPr>
          <w:rFonts w:cstheme="minorHAnsi"/>
          <w:sz w:val="28"/>
          <w:szCs w:val="28"/>
          <w:lang w:val="en-US"/>
        </w:rPr>
        <w:t xml:space="preserve"> and information which you might find interesting ahead of the event. We have also worked with Heart of England Community Rail Partnership and </w:t>
      </w:r>
      <w:r w:rsidR="0088268F" w:rsidRPr="002F43CD">
        <w:rPr>
          <w:rFonts w:cstheme="minorHAnsi"/>
          <w:color w:val="000000" w:themeColor="text1"/>
          <w:sz w:val="28"/>
          <w:szCs w:val="28"/>
          <w:lang w:val="en-US"/>
        </w:rPr>
        <w:t xml:space="preserve">artist Emma </w:t>
      </w:r>
      <w:r w:rsidR="00DD27AF" w:rsidRPr="002F43CD">
        <w:rPr>
          <w:rFonts w:cstheme="minorHAnsi"/>
          <w:color w:val="000000" w:themeColor="text1"/>
          <w:sz w:val="28"/>
          <w:szCs w:val="28"/>
          <w:lang w:val="en-US"/>
        </w:rPr>
        <w:t xml:space="preserve">Kaye Illustration </w:t>
      </w:r>
      <w:r w:rsidR="0088268F" w:rsidRPr="002F43CD">
        <w:rPr>
          <w:rFonts w:cstheme="minorHAnsi"/>
          <w:color w:val="000000" w:themeColor="text1"/>
          <w:sz w:val="28"/>
          <w:szCs w:val="28"/>
          <w:lang w:val="en-US"/>
        </w:rPr>
        <w:t xml:space="preserve">to provide </w:t>
      </w:r>
      <w:r w:rsidR="0088268F" w:rsidRPr="002F43CD">
        <w:rPr>
          <w:rFonts w:cstheme="minorHAnsi"/>
          <w:sz w:val="28"/>
          <w:szCs w:val="28"/>
          <w:lang w:val="en-US"/>
        </w:rPr>
        <w:t xml:space="preserve">some creative exercises specifically to help with travel related anxiety, which you can find on </w:t>
      </w:r>
      <w:r w:rsidR="009D4766" w:rsidRPr="002F43CD">
        <w:rPr>
          <w:rFonts w:cstheme="minorHAnsi"/>
          <w:sz w:val="28"/>
          <w:szCs w:val="28"/>
          <w:lang w:val="en-US"/>
        </w:rPr>
        <w:t>the next page</w:t>
      </w:r>
      <w:r w:rsidR="0088268F" w:rsidRPr="002F43CD">
        <w:rPr>
          <w:rFonts w:cstheme="minorHAnsi"/>
          <w:sz w:val="28"/>
          <w:szCs w:val="28"/>
          <w:lang w:val="en-US"/>
        </w:rPr>
        <w:t>.</w:t>
      </w:r>
    </w:p>
    <w:p w14:paraId="77132CFE" w14:textId="77777777" w:rsidR="0088268F" w:rsidRPr="002F43CD" w:rsidRDefault="0088268F" w:rsidP="00BF2394">
      <w:pPr>
        <w:spacing w:line="276" w:lineRule="auto"/>
        <w:rPr>
          <w:rFonts w:cstheme="minorHAnsi"/>
          <w:sz w:val="28"/>
          <w:szCs w:val="28"/>
          <w:lang w:val="en-US"/>
        </w:rPr>
      </w:pPr>
    </w:p>
    <w:p w14:paraId="090E87A9" w14:textId="643E98E5" w:rsidR="0088268F" w:rsidRPr="002F43CD" w:rsidRDefault="0088268F" w:rsidP="00BF2394">
      <w:pPr>
        <w:spacing w:line="276" w:lineRule="auto"/>
        <w:rPr>
          <w:rFonts w:cstheme="minorHAnsi"/>
          <w:sz w:val="28"/>
          <w:szCs w:val="28"/>
          <w:lang w:val="en-US"/>
        </w:rPr>
      </w:pPr>
      <w:r w:rsidRPr="002F43CD">
        <w:rPr>
          <w:rFonts w:cstheme="minorHAnsi"/>
          <w:sz w:val="28"/>
          <w:szCs w:val="28"/>
          <w:lang w:val="en-US"/>
        </w:rPr>
        <w:t>We hope you enjoy your time at #</w:t>
      </w:r>
      <w:proofErr w:type="gramStart"/>
      <w:r w:rsidRPr="002F43CD">
        <w:rPr>
          <w:rFonts w:cstheme="minorHAnsi"/>
          <w:sz w:val="28"/>
          <w:szCs w:val="28"/>
          <w:lang w:val="en-US"/>
        </w:rPr>
        <w:t>CHWAConference2023, and</w:t>
      </w:r>
      <w:proofErr w:type="gramEnd"/>
      <w:r w:rsidRPr="002F43CD">
        <w:rPr>
          <w:rFonts w:cstheme="minorHAnsi"/>
          <w:sz w:val="28"/>
          <w:szCs w:val="28"/>
          <w:lang w:val="en-US"/>
        </w:rPr>
        <w:t xml:space="preserve"> do let the team know if there’s anything you need.</w:t>
      </w:r>
    </w:p>
    <w:p w14:paraId="414306F3" w14:textId="77777777" w:rsidR="00BF2394" w:rsidRPr="002F43CD" w:rsidRDefault="00BF2394" w:rsidP="00BF2394">
      <w:pPr>
        <w:spacing w:line="276" w:lineRule="auto"/>
        <w:rPr>
          <w:rFonts w:cstheme="minorHAnsi"/>
          <w:sz w:val="28"/>
          <w:szCs w:val="28"/>
          <w:lang w:val="en-US"/>
        </w:rPr>
      </w:pPr>
    </w:p>
    <w:p w14:paraId="436E7809" w14:textId="77777777" w:rsidR="00BF2394" w:rsidRPr="002F43CD" w:rsidRDefault="00BF2394" w:rsidP="00BF2394">
      <w:pPr>
        <w:spacing w:line="276" w:lineRule="auto"/>
        <w:rPr>
          <w:rFonts w:cstheme="minorHAnsi"/>
          <w:sz w:val="28"/>
          <w:szCs w:val="28"/>
          <w:lang w:val="en-US"/>
        </w:rPr>
      </w:pPr>
    </w:p>
    <w:p w14:paraId="7FFFD05A" w14:textId="77777777" w:rsidR="00BF2394" w:rsidRPr="002F43CD" w:rsidRDefault="00BF2394" w:rsidP="00BF2394">
      <w:pPr>
        <w:spacing w:line="276" w:lineRule="auto"/>
        <w:rPr>
          <w:rFonts w:cstheme="minorHAnsi"/>
          <w:sz w:val="28"/>
          <w:szCs w:val="28"/>
          <w:lang w:val="en-US"/>
        </w:rPr>
      </w:pPr>
      <w:r w:rsidRPr="002F43CD">
        <w:rPr>
          <w:rFonts w:cstheme="minorHAnsi"/>
          <w:sz w:val="28"/>
          <w:szCs w:val="28"/>
          <w:lang w:val="en-US"/>
        </w:rPr>
        <w:t>Many Thanks,</w:t>
      </w:r>
    </w:p>
    <w:p w14:paraId="13E8F9CB" w14:textId="77777777" w:rsidR="00BF2394" w:rsidRPr="002F43CD" w:rsidRDefault="00BF2394" w:rsidP="00BF2394">
      <w:pPr>
        <w:spacing w:line="276" w:lineRule="auto"/>
        <w:rPr>
          <w:rFonts w:cstheme="minorHAnsi"/>
          <w:sz w:val="28"/>
          <w:szCs w:val="28"/>
          <w:lang w:val="en-US"/>
        </w:rPr>
      </w:pPr>
    </w:p>
    <w:p w14:paraId="6BC3A634" w14:textId="77777777" w:rsidR="00BF2394" w:rsidRPr="002F43CD" w:rsidRDefault="00BF2394" w:rsidP="00BF2394">
      <w:pPr>
        <w:spacing w:line="276" w:lineRule="auto"/>
        <w:rPr>
          <w:rFonts w:cstheme="minorHAnsi"/>
          <w:sz w:val="28"/>
          <w:szCs w:val="28"/>
          <w:lang w:val="en-US"/>
        </w:rPr>
      </w:pPr>
      <w:r w:rsidRPr="002F43CD">
        <w:rPr>
          <w:rFonts w:cstheme="minorHAnsi"/>
          <w:sz w:val="28"/>
          <w:szCs w:val="28"/>
          <w:lang w:val="en-US"/>
        </w:rPr>
        <w:t>The CHWA Team</w:t>
      </w:r>
    </w:p>
    <w:p w14:paraId="4F7435A1" w14:textId="77777777" w:rsidR="0088268F" w:rsidRPr="002F43CD" w:rsidRDefault="0088268F" w:rsidP="00BF2394">
      <w:pPr>
        <w:spacing w:line="276" w:lineRule="auto"/>
        <w:rPr>
          <w:rFonts w:cstheme="minorHAnsi"/>
          <w:sz w:val="28"/>
          <w:szCs w:val="28"/>
          <w:lang w:val="en-US"/>
        </w:rPr>
      </w:pPr>
    </w:p>
    <w:p w14:paraId="2D47D416" w14:textId="77777777" w:rsidR="0088268F" w:rsidRPr="002F43CD" w:rsidRDefault="0088268F" w:rsidP="00BF2394">
      <w:pPr>
        <w:spacing w:line="276" w:lineRule="auto"/>
        <w:rPr>
          <w:rFonts w:cstheme="minorHAnsi"/>
          <w:sz w:val="28"/>
          <w:szCs w:val="28"/>
          <w:lang w:val="en-US"/>
        </w:rPr>
      </w:pPr>
    </w:p>
    <w:p w14:paraId="130D891C" w14:textId="77777777" w:rsidR="0088268F" w:rsidRPr="002F43CD" w:rsidRDefault="0088268F" w:rsidP="00BF2394">
      <w:pPr>
        <w:spacing w:line="276" w:lineRule="auto"/>
        <w:rPr>
          <w:rFonts w:cstheme="minorHAnsi"/>
          <w:sz w:val="28"/>
          <w:szCs w:val="28"/>
          <w:lang w:val="en-US"/>
        </w:rPr>
      </w:pPr>
    </w:p>
    <w:p w14:paraId="1F84D787" w14:textId="77777777" w:rsidR="0088268F" w:rsidRPr="002F43CD" w:rsidRDefault="0088268F" w:rsidP="00BF2394">
      <w:pPr>
        <w:spacing w:line="276" w:lineRule="auto"/>
        <w:rPr>
          <w:rFonts w:cstheme="minorHAnsi"/>
          <w:sz w:val="28"/>
          <w:szCs w:val="28"/>
          <w:lang w:val="en-US"/>
        </w:rPr>
      </w:pPr>
    </w:p>
    <w:p w14:paraId="167E2D74" w14:textId="77777777" w:rsidR="0088268F" w:rsidRPr="002F43CD" w:rsidRDefault="0088268F" w:rsidP="00BF2394">
      <w:pPr>
        <w:spacing w:line="276" w:lineRule="auto"/>
        <w:rPr>
          <w:rFonts w:cstheme="minorHAnsi"/>
          <w:sz w:val="28"/>
          <w:szCs w:val="28"/>
          <w:lang w:val="en-US"/>
        </w:rPr>
      </w:pPr>
    </w:p>
    <w:p w14:paraId="51FE581A" w14:textId="77777777" w:rsidR="0088268F" w:rsidRPr="002F43CD" w:rsidRDefault="0088268F" w:rsidP="00BF2394">
      <w:pPr>
        <w:spacing w:line="276" w:lineRule="auto"/>
        <w:rPr>
          <w:rFonts w:cstheme="minorHAnsi"/>
          <w:sz w:val="28"/>
          <w:szCs w:val="28"/>
          <w:lang w:val="en-US"/>
        </w:rPr>
      </w:pPr>
    </w:p>
    <w:p w14:paraId="3BC50D92" w14:textId="77777777" w:rsidR="0088268F" w:rsidRPr="002F43CD" w:rsidRDefault="0088268F" w:rsidP="00BF2394">
      <w:pPr>
        <w:spacing w:line="276" w:lineRule="auto"/>
        <w:rPr>
          <w:rFonts w:cstheme="minorHAnsi"/>
          <w:sz w:val="28"/>
          <w:szCs w:val="28"/>
          <w:lang w:val="en-US"/>
        </w:rPr>
      </w:pPr>
    </w:p>
    <w:p w14:paraId="38EC3998" w14:textId="77777777" w:rsidR="0088268F" w:rsidRPr="002F43CD" w:rsidRDefault="0088268F" w:rsidP="00BF2394">
      <w:pPr>
        <w:spacing w:line="276" w:lineRule="auto"/>
        <w:rPr>
          <w:rFonts w:cstheme="minorHAnsi"/>
          <w:sz w:val="28"/>
          <w:szCs w:val="28"/>
          <w:lang w:val="en-US"/>
        </w:rPr>
      </w:pPr>
    </w:p>
    <w:p w14:paraId="5D3E0899" w14:textId="77777777" w:rsidR="0088268F" w:rsidRPr="002F43CD" w:rsidRDefault="0088268F" w:rsidP="00BF2394">
      <w:pPr>
        <w:spacing w:line="276" w:lineRule="auto"/>
        <w:rPr>
          <w:rFonts w:cstheme="minorHAnsi"/>
          <w:sz w:val="28"/>
          <w:szCs w:val="28"/>
          <w:lang w:val="en-US"/>
        </w:rPr>
      </w:pPr>
    </w:p>
    <w:p w14:paraId="411FE9F3" w14:textId="77777777" w:rsidR="0088268F" w:rsidRPr="002F43CD" w:rsidRDefault="0088268F" w:rsidP="00BF2394">
      <w:pPr>
        <w:spacing w:line="276" w:lineRule="auto"/>
        <w:rPr>
          <w:rFonts w:cstheme="minorHAnsi"/>
          <w:sz w:val="28"/>
          <w:szCs w:val="28"/>
          <w:lang w:val="en-US"/>
        </w:rPr>
      </w:pPr>
    </w:p>
    <w:p w14:paraId="52812852" w14:textId="77777777" w:rsidR="0088268F" w:rsidRPr="002F43CD" w:rsidRDefault="0088268F" w:rsidP="00BF2394">
      <w:pPr>
        <w:spacing w:line="276" w:lineRule="auto"/>
        <w:rPr>
          <w:rFonts w:cstheme="minorHAnsi"/>
          <w:sz w:val="28"/>
          <w:szCs w:val="28"/>
          <w:lang w:val="en-US"/>
        </w:rPr>
      </w:pPr>
    </w:p>
    <w:p w14:paraId="2BA7DA2C" w14:textId="6C7E2DD0" w:rsidR="0088268F" w:rsidRPr="002F43CD" w:rsidRDefault="0088268F" w:rsidP="00BF2394">
      <w:pPr>
        <w:spacing w:line="276" w:lineRule="auto"/>
        <w:rPr>
          <w:rFonts w:cstheme="minorHAnsi"/>
          <w:sz w:val="28"/>
          <w:szCs w:val="28"/>
          <w:lang w:val="en-US"/>
        </w:rPr>
      </w:pPr>
    </w:p>
    <w:p w14:paraId="5620A94E" w14:textId="12114F6E" w:rsidR="005F1F9C" w:rsidRPr="002F43CD" w:rsidRDefault="005F1F9C" w:rsidP="00BF2394">
      <w:pPr>
        <w:spacing w:line="276" w:lineRule="auto"/>
        <w:rPr>
          <w:rFonts w:cstheme="minorHAnsi"/>
          <w:sz w:val="28"/>
          <w:szCs w:val="28"/>
          <w:lang w:val="en-US"/>
        </w:rPr>
      </w:pPr>
    </w:p>
    <w:p w14:paraId="1E2B2AD3" w14:textId="29C818F3" w:rsidR="00DD27AF" w:rsidRPr="002F43CD" w:rsidRDefault="00E94F6F" w:rsidP="009D4766">
      <w:pPr>
        <w:spacing w:line="276" w:lineRule="auto"/>
        <w:jc w:val="center"/>
        <w:rPr>
          <w:rFonts w:cstheme="minorHAnsi"/>
          <w:b/>
          <w:bCs/>
          <w:sz w:val="40"/>
          <w:szCs w:val="40"/>
          <w:u w:val="single"/>
          <w:lang w:val="en-US"/>
        </w:rPr>
      </w:pPr>
      <w:r w:rsidRPr="002F43CD">
        <w:rPr>
          <w:rFonts w:cstheme="minorHAnsi"/>
          <w:noProof/>
        </w:rPr>
        <w:lastRenderedPageBreak/>
        <mc:AlternateContent>
          <mc:Choice Requires="wps">
            <w:drawing>
              <wp:anchor distT="0" distB="0" distL="114300" distR="114300" simplePos="0" relativeHeight="251674624" behindDoc="0" locked="0" layoutInCell="1" allowOverlap="1" wp14:anchorId="4EC2716E" wp14:editId="2B78199C">
                <wp:simplePos x="0" y="0"/>
                <wp:positionH relativeFrom="column">
                  <wp:posOffset>5384800</wp:posOffset>
                </wp:positionH>
                <wp:positionV relativeFrom="paragraph">
                  <wp:posOffset>-165100</wp:posOffset>
                </wp:positionV>
                <wp:extent cx="876300" cy="749300"/>
                <wp:effectExtent l="12700" t="12700" r="25400" b="114300"/>
                <wp:wrapNone/>
                <wp:docPr id="1255879545" name="Oval Callout 1"/>
                <wp:cNvGraphicFramePr/>
                <a:graphic xmlns:a="http://schemas.openxmlformats.org/drawingml/2006/main">
                  <a:graphicData uri="http://schemas.microsoft.com/office/word/2010/wordprocessingShape">
                    <wps:wsp>
                      <wps:cNvSpPr/>
                      <wps:spPr>
                        <a:xfrm>
                          <a:off x="0" y="0"/>
                          <a:ext cx="876300" cy="749300"/>
                        </a:xfrm>
                        <a:prstGeom prst="wedgeEllipseCallout">
                          <a:avLst/>
                        </a:prstGeom>
                        <a:solidFill>
                          <a:schemeClr val="accent4"/>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C89D72" w14:textId="77777777" w:rsidR="00E94F6F" w:rsidRPr="00E94F6F" w:rsidRDefault="00E94F6F" w:rsidP="00E94F6F">
                            <w:pPr>
                              <w:jc w:val="center"/>
                              <w:rPr>
                                <w:b/>
                                <w:bCs/>
                                <w:color w:val="000000" w:themeColor="text1"/>
                                <w:sz w:val="44"/>
                                <w:szCs w:val="44"/>
                                <w:lang w:val="en-US"/>
                              </w:rPr>
                            </w:pPr>
                            <w:r w:rsidRPr="00E94F6F">
                              <w:rPr>
                                <w:b/>
                                <w:bCs/>
                                <w:color w:val="000000" w:themeColor="text1"/>
                                <w:sz w:val="44"/>
                                <w:szCs w:val="44"/>
                                <w:lang w:val="en-US"/>
                              </w:rPr>
                              <w:t>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2716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 o:spid="_x0000_s1026" type="#_x0000_t63" style="position:absolute;left:0;text-align:left;margin-left:424pt;margin-top:-13pt;width:69pt;height:5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" adj="6300,24300" fillcolor="#ffc000 [3207]" strokecolor="#ffc000 [3207]" strokeweight="1pt">
                <v:textbox inset="0,0,0,0">
                  <w:txbxContent>
                    <w:p w14:paraId="3AC89D72" w14:textId="77777777" w:rsidR="00E94F6F" w:rsidRPr="00E94F6F" w:rsidRDefault="00E94F6F" w:rsidP="00E94F6F">
                      <w:pPr>
                        <w:jc w:val="center"/>
                        <w:rPr>
                          <w:b/>
                          <w:bCs/>
                          <w:color w:val="000000" w:themeColor="text1"/>
                          <w:sz w:val="44"/>
                          <w:szCs w:val="44"/>
                          <w:lang w:val="en-US"/>
                        </w:rPr>
                      </w:pPr>
                      <w:r w:rsidRPr="00E94F6F">
                        <w:rPr>
                          <w:b/>
                          <w:bCs/>
                          <w:color w:val="000000" w:themeColor="text1"/>
                          <w:sz w:val="44"/>
                          <w:szCs w:val="44"/>
                          <w:lang w:val="en-US"/>
                        </w:rPr>
                        <w:t>DO</w:t>
                      </w:r>
                    </w:p>
                  </w:txbxContent>
                </v:textbox>
              </v:shape>
            </w:pict>
          </mc:Fallback>
        </mc:AlternateContent>
      </w:r>
      <w:r w:rsidR="009D4766" w:rsidRPr="002F43CD">
        <w:rPr>
          <w:rFonts w:cstheme="minorHAnsi"/>
          <w:b/>
          <w:bCs/>
          <w:sz w:val="40"/>
          <w:szCs w:val="40"/>
          <w:u w:val="single"/>
          <w:lang w:val="en-US"/>
        </w:rPr>
        <w:t>Heart of England Community Rail Partnership</w:t>
      </w:r>
    </w:p>
    <w:p w14:paraId="727CC4D0" w14:textId="0EF0E582" w:rsidR="00DD27AF" w:rsidRPr="002F43CD" w:rsidRDefault="00DD27AF" w:rsidP="00BF2394">
      <w:pPr>
        <w:spacing w:line="276" w:lineRule="auto"/>
        <w:rPr>
          <w:rFonts w:cstheme="minorHAnsi"/>
          <w:b/>
          <w:bCs/>
          <w:sz w:val="28"/>
          <w:szCs w:val="28"/>
          <w:u w:val="single"/>
          <w:lang w:val="en-US"/>
        </w:rPr>
      </w:pPr>
    </w:p>
    <w:p w14:paraId="1A6D86D9" w14:textId="412980EF" w:rsidR="009D4766" w:rsidRPr="002F43CD" w:rsidRDefault="009D4766" w:rsidP="00BF2394">
      <w:pPr>
        <w:spacing w:line="276" w:lineRule="auto"/>
        <w:rPr>
          <w:rFonts w:cstheme="minorHAnsi"/>
          <w:b/>
          <w:bCs/>
          <w:sz w:val="28"/>
          <w:szCs w:val="28"/>
          <w:u w:val="single"/>
          <w:lang w:val="en-US"/>
        </w:rPr>
      </w:pPr>
    </w:p>
    <w:p w14:paraId="0065C4A1" w14:textId="777DA24B" w:rsidR="009D4766" w:rsidRPr="002F43CD" w:rsidRDefault="009D4766" w:rsidP="00BF2394">
      <w:pPr>
        <w:spacing w:line="276" w:lineRule="auto"/>
        <w:rPr>
          <w:rFonts w:cstheme="minorHAnsi"/>
          <w:sz w:val="28"/>
          <w:szCs w:val="28"/>
          <w:lang w:val="en-US"/>
        </w:rPr>
      </w:pPr>
      <w:r w:rsidRPr="002F43CD">
        <w:rPr>
          <w:rFonts w:cstheme="minorHAnsi"/>
          <w:sz w:val="28"/>
          <w:szCs w:val="28"/>
          <w:lang w:val="en-US"/>
        </w:rPr>
        <w:t xml:space="preserve">We know that your experience of the conference starts long before you get </w:t>
      </w:r>
      <w:proofErr w:type="gramStart"/>
      <w:r w:rsidRPr="002F43CD">
        <w:rPr>
          <w:rFonts w:cstheme="minorHAnsi"/>
          <w:sz w:val="28"/>
          <w:szCs w:val="28"/>
          <w:lang w:val="en-US"/>
        </w:rPr>
        <w:t xml:space="preserve">to </w:t>
      </w:r>
      <w:r w:rsidR="00E94F6F" w:rsidRPr="002F43CD">
        <w:rPr>
          <w:rFonts w:cstheme="minorHAnsi"/>
          <w:sz w:val="28"/>
          <w:szCs w:val="28"/>
          <w:lang w:val="en-US"/>
        </w:rPr>
        <w:t xml:space="preserve"> </w:t>
      </w:r>
      <w:r w:rsidRPr="002F43CD">
        <w:rPr>
          <w:rFonts w:cstheme="minorHAnsi"/>
          <w:sz w:val="28"/>
          <w:szCs w:val="28"/>
          <w:lang w:val="en-US"/>
        </w:rPr>
        <w:t>the</w:t>
      </w:r>
      <w:proofErr w:type="gramEnd"/>
      <w:r w:rsidRPr="002F43CD">
        <w:rPr>
          <w:rFonts w:cstheme="minorHAnsi"/>
          <w:sz w:val="28"/>
          <w:szCs w:val="28"/>
          <w:lang w:val="en-US"/>
        </w:rPr>
        <w:t xml:space="preserve"> venue. We hope our slow start on Wednesday will give you plenty of time to travel and arrive well and ready to absorb the event.</w:t>
      </w:r>
    </w:p>
    <w:p w14:paraId="62F323FD" w14:textId="76292784" w:rsidR="009D4766" w:rsidRPr="002F43CD" w:rsidRDefault="009D4766" w:rsidP="00BF2394">
      <w:pPr>
        <w:spacing w:line="276" w:lineRule="auto"/>
        <w:rPr>
          <w:rFonts w:cstheme="minorHAnsi"/>
          <w:sz w:val="28"/>
          <w:szCs w:val="28"/>
          <w:lang w:val="en-US"/>
        </w:rPr>
      </w:pPr>
    </w:p>
    <w:p w14:paraId="568E8F4C" w14:textId="207EEB9E" w:rsidR="009D4766" w:rsidRPr="002F43CD" w:rsidRDefault="009D4766" w:rsidP="00BF2394">
      <w:pPr>
        <w:spacing w:line="276" w:lineRule="auto"/>
        <w:rPr>
          <w:rFonts w:cstheme="minorHAnsi"/>
          <w:sz w:val="28"/>
          <w:szCs w:val="28"/>
          <w:lang w:val="en-US"/>
        </w:rPr>
      </w:pPr>
      <w:r w:rsidRPr="002F43CD">
        <w:rPr>
          <w:rFonts w:cstheme="minorHAnsi"/>
          <w:sz w:val="28"/>
          <w:szCs w:val="28"/>
          <w:lang w:val="en-US"/>
        </w:rPr>
        <w:t xml:space="preserve">We know that for some people, travel and public transport can be a source of anxiety, therefore we have partnered with Heart of England Community Rail Partnership and Emily Kaye Illustration to adapt their </w:t>
      </w:r>
      <w:hyperlink r:id="rId10" w:history="1">
        <w:r w:rsidRPr="002F43CD">
          <w:rPr>
            <w:rStyle w:val="Hyperlink"/>
            <w:rFonts w:cstheme="minorHAnsi"/>
            <w:sz w:val="28"/>
            <w:szCs w:val="28"/>
            <w:lang w:val="en-US"/>
          </w:rPr>
          <w:t>Creative Platforms</w:t>
        </w:r>
      </w:hyperlink>
      <w:r w:rsidRPr="002F43CD">
        <w:rPr>
          <w:rFonts w:cstheme="minorHAnsi"/>
          <w:sz w:val="28"/>
          <w:szCs w:val="28"/>
          <w:lang w:val="en-US"/>
        </w:rPr>
        <w:t xml:space="preserve"> </w:t>
      </w:r>
      <w:proofErr w:type="spellStart"/>
      <w:r w:rsidRPr="002F43CD">
        <w:rPr>
          <w:rFonts w:cstheme="minorHAnsi"/>
          <w:sz w:val="28"/>
          <w:szCs w:val="28"/>
          <w:lang w:val="en-US"/>
        </w:rPr>
        <w:t>programme</w:t>
      </w:r>
      <w:proofErr w:type="spellEnd"/>
      <w:r w:rsidRPr="002F43CD">
        <w:rPr>
          <w:rFonts w:cstheme="minorHAnsi"/>
          <w:sz w:val="28"/>
          <w:szCs w:val="28"/>
          <w:lang w:val="en-US"/>
        </w:rPr>
        <w:t xml:space="preserve"> for conference attendees. This includes a </w:t>
      </w:r>
      <w:hyperlink r:id="rId11" w:history="1">
        <w:r w:rsidRPr="002F43CD">
          <w:rPr>
            <w:rStyle w:val="Hyperlink"/>
            <w:rFonts w:cstheme="minorHAnsi"/>
            <w:sz w:val="28"/>
            <w:szCs w:val="28"/>
            <w:lang w:val="en-US"/>
          </w:rPr>
          <w:t>downloadable activity pack</w:t>
        </w:r>
      </w:hyperlink>
      <w:r w:rsidRPr="002F43CD">
        <w:rPr>
          <w:rFonts w:cstheme="minorHAnsi"/>
          <w:sz w:val="28"/>
          <w:szCs w:val="28"/>
          <w:lang w:val="en-US"/>
        </w:rPr>
        <w:t xml:space="preserve"> and a series of video tutorials all designed to promote mental wellbeing whilst travelling. We hope you find it fun and useful!</w:t>
      </w:r>
    </w:p>
    <w:p w14:paraId="4319CCC8" w14:textId="6A0D7044" w:rsidR="00DD27AF" w:rsidRPr="002F43CD" w:rsidRDefault="004A3D52" w:rsidP="00BF2394">
      <w:pPr>
        <w:spacing w:line="276" w:lineRule="auto"/>
        <w:rPr>
          <w:rFonts w:cstheme="minorHAnsi"/>
          <w:b/>
          <w:bCs/>
          <w:sz w:val="28"/>
          <w:szCs w:val="28"/>
          <w:u w:val="single"/>
          <w:lang w:val="en-US"/>
        </w:rPr>
      </w:pPr>
      <w:r w:rsidRPr="002F43CD">
        <w:rPr>
          <w:rFonts w:cstheme="minorHAnsi"/>
          <w:b/>
          <w:bCs/>
          <w:noProof/>
          <w:sz w:val="28"/>
          <w:szCs w:val="28"/>
          <w:u w:val="single"/>
          <w:lang w:val="en-US"/>
        </w:rPr>
        <w:drawing>
          <wp:anchor distT="0" distB="0" distL="114300" distR="114300" simplePos="0" relativeHeight="251672576" behindDoc="1" locked="0" layoutInCell="1" allowOverlap="1" wp14:anchorId="4D69F11F" wp14:editId="07023F3F">
            <wp:simplePos x="0" y="0"/>
            <wp:positionH relativeFrom="column">
              <wp:posOffset>1244600</wp:posOffset>
            </wp:positionH>
            <wp:positionV relativeFrom="paragraph">
              <wp:posOffset>102870</wp:posOffset>
            </wp:positionV>
            <wp:extent cx="2933700" cy="1562100"/>
            <wp:effectExtent l="0" t="0" r="0" b="0"/>
            <wp:wrapNone/>
            <wp:docPr id="676018711" name="Picture 3" descr="A person holding a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018711" name="Picture 3" descr="A person holding a pencil&#10;&#10;Description automatically generated"/>
                    <pic:cNvPicPr/>
                  </pic:nvPicPr>
                  <pic:blipFill rotWithShape="1">
                    <a:blip r:embed="rId12">
                      <a:extLst>
                        <a:ext uri="{28A0092B-C50C-407E-A947-70E740481C1C}">
                          <a14:useLocalDpi xmlns:a14="http://schemas.microsoft.com/office/drawing/2010/main" val="0"/>
                        </a:ext>
                      </a:extLst>
                    </a:blip>
                    <a:srcRect r="40913" b="70925"/>
                    <a:stretch/>
                  </pic:blipFill>
                  <pic:spPr bwMode="auto">
                    <a:xfrm>
                      <a:off x="0" y="0"/>
                      <a:ext cx="2933700"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897D63" w14:textId="1FE9DE9A" w:rsidR="00DD27AF" w:rsidRPr="002F43CD" w:rsidRDefault="00DD27AF" w:rsidP="00BF2394">
      <w:pPr>
        <w:spacing w:line="276" w:lineRule="auto"/>
        <w:rPr>
          <w:rFonts w:cstheme="minorHAnsi"/>
          <w:b/>
          <w:bCs/>
          <w:sz w:val="28"/>
          <w:szCs w:val="28"/>
          <w:u w:val="single"/>
          <w:lang w:val="en-US"/>
        </w:rPr>
      </w:pPr>
    </w:p>
    <w:p w14:paraId="34415CC2" w14:textId="291F9334" w:rsidR="00DD27AF" w:rsidRPr="002F43CD" w:rsidRDefault="00DD27AF" w:rsidP="00BF2394">
      <w:pPr>
        <w:spacing w:line="276" w:lineRule="auto"/>
        <w:rPr>
          <w:rFonts w:cstheme="minorHAnsi"/>
          <w:b/>
          <w:bCs/>
          <w:sz w:val="28"/>
          <w:szCs w:val="28"/>
          <w:u w:val="single"/>
          <w:lang w:val="en-US"/>
        </w:rPr>
      </w:pPr>
    </w:p>
    <w:p w14:paraId="1C5CE6D6" w14:textId="53454629" w:rsidR="00DD27AF" w:rsidRPr="002F43CD" w:rsidRDefault="00DD27AF" w:rsidP="00BF2394">
      <w:pPr>
        <w:spacing w:line="276" w:lineRule="auto"/>
        <w:rPr>
          <w:rFonts w:cstheme="minorHAnsi"/>
          <w:b/>
          <w:bCs/>
          <w:sz w:val="28"/>
          <w:szCs w:val="28"/>
          <w:u w:val="single"/>
          <w:lang w:val="en-US"/>
        </w:rPr>
      </w:pPr>
    </w:p>
    <w:p w14:paraId="166EE4D6" w14:textId="01207FD4" w:rsidR="00DD27AF" w:rsidRPr="002F43CD" w:rsidRDefault="00DD27AF" w:rsidP="00BF2394">
      <w:pPr>
        <w:spacing w:line="276" w:lineRule="auto"/>
        <w:rPr>
          <w:rFonts w:cstheme="minorHAnsi"/>
          <w:b/>
          <w:bCs/>
          <w:sz w:val="28"/>
          <w:szCs w:val="28"/>
          <w:u w:val="single"/>
          <w:lang w:val="en-US"/>
        </w:rPr>
      </w:pPr>
    </w:p>
    <w:p w14:paraId="3669319D" w14:textId="185C986D" w:rsidR="00DD27AF" w:rsidRPr="002F43CD" w:rsidRDefault="00DD27AF" w:rsidP="00BF2394">
      <w:pPr>
        <w:spacing w:line="276" w:lineRule="auto"/>
        <w:rPr>
          <w:rFonts w:cstheme="minorHAnsi"/>
          <w:b/>
          <w:bCs/>
          <w:sz w:val="28"/>
          <w:szCs w:val="28"/>
          <w:u w:val="single"/>
          <w:lang w:val="en-US"/>
        </w:rPr>
      </w:pPr>
    </w:p>
    <w:p w14:paraId="4C083FD0" w14:textId="77777777" w:rsidR="00397E3E" w:rsidRPr="002F43CD" w:rsidRDefault="00397E3E" w:rsidP="00BF2394">
      <w:pPr>
        <w:spacing w:line="276" w:lineRule="auto"/>
        <w:rPr>
          <w:rFonts w:cstheme="minorHAnsi"/>
          <w:b/>
          <w:bCs/>
          <w:sz w:val="28"/>
          <w:szCs w:val="28"/>
          <w:u w:val="single"/>
          <w:lang w:val="en-US"/>
        </w:rPr>
      </w:pPr>
    </w:p>
    <w:p w14:paraId="78C2E432" w14:textId="77777777" w:rsidR="00DD27AF" w:rsidRPr="002F43CD" w:rsidRDefault="00DD27AF" w:rsidP="00BF2394">
      <w:pPr>
        <w:spacing w:line="276" w:lineRule="auto"/>
        <w:rPr>
          <w:rFonts w:cstheme="minorHAnsi"/>
          <w:b/>
          <w:bCs/>
          <w:sz w:val="28"/>
          <w:szCs w:val="28"/>
          <w:u w:val="single"/>
          <w:lang w:val="en-US"/>
        </w:rPr>
      </w:pPr>
    </w:p>
    <w:p w14:paraId="4B4655B8" w14:textId="1B7B3482" w:rsidR="00DD27AF" w:rsidRDefault="004A3D52" w:rsidP="00BF2394">
      <w:pPr>
        <w:spacing w:line="276" w:lineRule="auto"/>
        <w:rPr>
          <w:rFonts w:cstheme="minorHAnsi"/>
          <w:b/>
          <w:bCs/>
          <w:sz w:val="28"/>
          <w:szCs w:val="28"/>
          <w:u w:val="single"/>
          <w:lang w:val="en-US"/>
        </w:rPr>
      </w:pPr>
      <w:r>
        <w:rPr>
          <w:rFonts w:cstheme="minorHAnsi"/>
          <w:b/>
          <w:bCs/>
          <w:sz w:val="28"/>
          <w:szCs w:val="28"/>
          <w:u w:val="single"/>
          <w:lang w:val="en-US"/>
        </w:rPr>
        <w:t>Our Earth, Your Choice</w:t>
      </w:r>
    </w:p>
    <w:p w14:paraId="1319C610" w14:textId="77777777" w:rsidR="004A3D52" w:rsidRDefault="004A3D52" w:rsidP="00BF2394">
      <w:pPr>
        <w:spacing w:line="276" w:lineRule="auto"/>
        <w:rPr>
          <w:rFonts w:cstheme="minorHAnsi"/>
          <w:b/>
          <w:bCs/>
          <w:sz w:val="28"/>
          <w:szCs w:val="28"/>
          <w:u w:val="single"/>
          <w:lang w:val="en-US"/>
        </w:rPr>
      </w:pPr>
    </w:p>
    <w:p w14:paraId="70BC90A2" w14:textId="524E6375" w:rsidR="004A3D52" w:rsidRPr="004A3D52" w:rsidRDefault="004A3D52" w:rsidP="00BF2394">
      <w:pPr>
        <w:spacing w:line="276" w:lineRule="auto"/>
        <w:rPr>
          <w:rFonts w:cstheme="minorHAnsi"/>
          <w:sz w:val="28"/>
          <w:szCs w:val="28"/>
          <w:lang w:val="en-US"/>
        </w:rPr>
      </w:pPr>
      <w:r>
        <w:rPr>
          <w:rFonts w:cstheme="minorHAnsi"/>
          <w:sz w:val="28"/>
          <w:szCs w:val="28"/>
          <w:lang w:val="en-US"/>
        </w:rPr>
        <w:t>Winner of the CHWA</w:t>
      </w:r>
      <w:r w:rsidR="00397E3E">
        <w:rPr>
          <w:rFonts w:cstheme="minorHAnsi"/>
          <w:sz w:val="28"/>
          <w:szCs w:val="28"/>
          <w:lang w:val="en-US"/>
        </w:rPr>
        <w:t xml:space="preserve"> Climate Award 2022, Our Earth, Your Choice is an original video game in response to the climate crisis, co-produced and built with 25 children and young people in Wakefield, South Yorkshire. </w:t>
      </w:r>
      <w:hyperlink r:id="rId13" w:history="1">
        <w:r w:rsidR="00397E3E" w:rsidRPr="00397E3E">
          <w:rPr>
            <w:rStyle w:val="Hyperlink"/>
            <w:rFonts w:cstheme="minorHAnsi"/>
            <w:sz w:val="28"/>
            <w:szCs w:val="28"/>
            <w:lang w:val="en-US"/>
          </w:rPr>
          <w:t>Read more about the process and download the game</w:t>
        </w:r>
      </w:hyperlink>
      <w:r w:rsidR="00397E3E">
        <w:rPr>
          <w:rFonts w:cstheme="minorHAnsi"/>
          <w:sz w:val="28"/>
          <w:szCs w:val="28"/>
          <w:lang w:val="en-US"/>
        </w:rPr>
        <w:t xml:space="preserve"> on their website.</w:t>
      </w:r>
    </w:p>
    <w:p w14:paraId="6D870556" w14:textId="529BFE82" w:rsidR="00DD27AF" w:rsidRPr="002F43CD" w:rsidRDefault="00397E3E" w:rsidP="00BF2394">
      <w:pPr>
        <w:spacing w:line="276" w:lineRule="auto"/>
        <w:rPr>
          <w:rFonts w:cstheme="minorHAnsi"/>
          <w:b/>
          <w:bCs/>
          <w:sz w:val="28"/>
          <w:szCs w:val="28"/>
          <w:u w:val="single"/>
          <w:lang w:val="en-US"/>
        </w:rPr>
      </w:pPr>
      <w:r w:rsidRPr="00397E3E">
        <w:rPr>
          <w:rFonts w:cstheme="minorHAnsi"/>
          <w:noProof/>
          <w:sz w:val="28"/>
          <w:szCs w:val="28"/>
          <w:lang w:val="en-US"/>
        </w:rPr>
        <w:drawing>
          <wp:anchor distT="0" distB="0" distL="114300" distR="114300" simplePos="0" relativeHeight="251679744" behindDoc="1" locked="0" layoutInCell="1" allowOverlap="1" wp14:anchorId="1E06A8CA" wp14:editId="7AD98608">
            <wp:simplePos x="0" y="0"/>
            <wp:positionH relativeFrom="column">
              <wp:posOffset>1244600</wp:posOffset>
            </wp:positionH>
            <wp:positionV relativeFrom="paragraph">
              <wp:posOffset>130810</wp:posOffset>
            </wp:positionV>
            <wp:extent cx="2857500" cy="2019300"/>
            <wp:effectExtent l="0" t="0" r="0" b="0"/>
            <wp:wrapNone/>
            <wp:docPr id="812252931" name="Picture 6" descr="A logo with text and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52931" name="Picture 6" descr="A logo with text and a globe&#10;&#10;Description automatically generated"/>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2857500"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FA587B" w14:textId="77777777" w:rsidR="00DD27AF" w:rsidRPr="002F43CD" w:rsidRDefault="00DD27AF" w:rsidP="00BF2394">
      <w:pPr>
        <w:spacing w:line="276" w:lineRule="auto"/>
        <w:rPr>
          <w:rFonts w:cstheme="minorHAnsi"/>
          <w:b/>
          <w:bCs/>
          <w:sz w:val="28"/>
          <w:szCs w:val="28"/>
          <w:u w:val="single"/>
          <w:lang w:val="en-US"/>
        </w:rPr>
      </w:pPr>
    </w:p>
    <w:p w14:paraId="3EF4BA87" w14:textId="7D76D37B" w:rsidR="00DD27AF" w:rsidRPr="002F43CD" w:rsidRDefault="00DD27AF" w:rsidP="00BF2394">
      <w:pPr>
        <w:spacing w:line="276" w:lineRule="auto"/>
        <w:rPr>
          <w:rFonts w:cstheme="minorHAnsi"/>
          <w:b/>
          <w:bCs/>
          <w:sz w:val="28"/>
          <w:szCs w:val="28"/>
          <w:u w:val="single"/>
          <w:lang w:val="en-US"/>
        </w:rPr>
      </w:pPr>
    </w:p>
    <w:p w14:paraId="3F2D4E96" w14:textId="115BAA54" w:rsidR="00DD27AF" w:rsidRPr="002F43CD" w:rsidRDefault="00DD27AF" w:rsidP="00BF2394">
      <w:pPr>
        <w:spacing w:line="276" w:lineRule="auto"/>
        <w:rPr>
          <w:rFonts w:cstheme="minorHAnsi"/>
          <w:b/>
          <w:bCs/>
          <w:sz w:val="28"/>
          <w:szCs w:val="28"/>
          <w:u w:val="single"/>
          <w:lang w:val="en-US"/>
        </w:rPr>
      </w:pPr>
    </w:p>
    <w:p w14:paraId="744A53A7" w14:textId="323E422A" w:rsidR="00DD27AF" w:rsidRPr="002F43CD" w:rsidRDefault="00DD27AF" w:rsidP="00BF2394">
      <w:pPr>
        <w:spacing w:line="276" w:lineRule="auto"/>
        <w:rPr>
          <w:rFonts w:cstheme="minorHAnsi"/>
          <w:b/>
          <w:bCs/>
          <w:sz w:val="28"/>
          <w:szCs w:val="28"/>
          <w:u w:val="single"/>
          <w:lang w:val="en-US"/>
        </w:rPr>
      </w:pPr>
    </w:p>
    <w:p w14:paraId="35067278" w14:textId="77777777" w:rsidR="00DD27AF" w:rsidRPr="002F43CD" w:rsidRDefault="00DD27AF" w:rsidP="00BF2394">
      <w:pPr>
        <w:spacing w:line="276" w:lineRule="auto"/>
        <w:rPr>
          <w:rFonts w:cstheme="minorHAnsi"/>
          <w:b/>
          <w:bCs/>
          <w:sz w:val="28"/>
          <w:szCs w:val="28"/>
          <w:u w:val="single"/>
          <w:lang w:val="en-US"/>
        </w:rPr>
      </w:pPr>
    </w:p>
    <w:p w14:paraId="7B4235D4" w14:textId="77777777" w:rsidR="00DD27AF" w:rsidRPr="002F43CD" w:rsidRDefault="00DD27AF" w:rsidP="00BF2394">
      <w:pPr>
        <w:spacing w:line="276" w:lineRule="auto"/>
        <w:rPr>
          <w:rFonts w:cstheme="minorHAnsi"/>
          <w:b/>
          <w:bCs/>
          <w:sz w:val="28"/>
          <w:szCs w:val="28"/>
          <w:u w:val="single"/>
          <w:lang w:val="en-US"/>
        </w:rPr>
      </w:pPr>
    </w:p>
    <w:p w14:paraId="0D167D23" w14:textId="77777777" w:rsidR="00DD27AF" w:rsidRPr="002F43CD" w:rsidRDefault="00DD27AF" w:rsidP="00BF2394">
      <w:pPr>
        <w:spacing w:line="276" w:lineRule="auto"/>
        <w:rPr>
          <w:rFonts w:cstheme="minorHAnsi"/>
          <w:b/>
          <w:bCs/>
          <w:sz w:val="28"/>
          <w:szCs w:val="28"/>
          <w:u w:val="single"/>
          <w:lang w:val="en-US"/>
        </w:rPr>
      </w:pPr>
    </w:p>
    <w:p w14:paraId="73853E10" w14:textId="32CB5B1E" w:rsidR="007039E3" w:rsidRPr="002F43CD" w:rsidRDefault="005F1F9C" w:rsidP="00BF2394">
      <w:pPr>
        <w:spacing w:line="276" w:lineRule="auto"/>
        <w:rPr>
          <w:rFonts w:cstheme="minorHAnsi"/>
          <w:sz w:val="28"/>
          <w:szCs w:val="28"/>
          <w:lang w:val="en-US"/>
        </w:rPr>
      </w:pPr>
      <w:r w:rsidRPr="002F43CD">
        <w:rPr>
          <w:rFonts w:cstheme="minorHAnsi"/>
          <w:noProof/>
        </w:rPr>
        <w:lastRenderedPageBreak/>
        <mc:AlternateContent>
          <mc:Choice Requires="wps">
            <w:drawing>
              <wp:anchor distT="0" distB="0" distL="114300" distR="114300" simplePos="0" relativeHeight="251665408" behindDoc="1" locked="0" layoutInCell="1" allowOverlap="1" wp14:anchorId="2CE7BB51" wp14:editId="2A3F37A1">
                <wp:simplePos x="0" y="0"/>
                <wp:positionH relativeFrom="column">
                  <wp:posOffset>5286317</wp:posOffset>
                </wp:positionH>
                <wp:positionV relativeFrom="paragraph">
                  <wp:posOffset>-478155</wp:posOffset>
                </wp:positionV>
                <wp:extent cx="849918" cy="753918"/>
                <wp:effectExtent l="12700" t="12700" r="26670" b="109855"/>
                <wp:wrapNone/>
                <wp:docPr id="902087995" name="Oval Callout 1"/>
                <wp:cNvGraphicFramePr/>
                <a:graphic xmlns:a="http://schemas.openxmlformats.org/drawingml/2006/main">
                  <a:graphicData uri="http://schemas.microsoft.com/office/word/2010/wordprocessingShape">
                    <wps:wsp>
                      <wps:cNvSpPr/>
                      <wps:spPr>
                        <a:xfrm>
                          <a:off x="0" y="0"/>
                          <a:ext cx="849918" cy="753918"/>
                        </a:xfrm>
                        <a:prstGeom prst="wedgeEllipseCallout">
                          <a:avLst/>
                        </a:prstGeom>
                        <a:solidFill>
                          <a:srgbClr val="A4E958"/>
                        </a:solidFill>
                        <a:ln>
                          <a:solidFill>
                            <a:srgbClr val="A4E95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4FE514" w14:textId="48FE2BDD" w:rsidR="0088268F" w:rsidRPr="00C9110C" w:rsidRDefault="0088268F" w:rsidP="0088268F">
                            <w:pPr>
                              <w:jc w:val="center"/>
                              <w:rPr>
                                <w:b/>
                                <w:bCs/>
                                <w:color w:val="000000" w:themeColor="text1"/>
                                <w:sz w:val="40"/>
                                <w:szCs w:val="40"/>
                                <w:lang w:val="en-US"/>
                              </w:rPr>
                            </w:pPr>
                            <w:r w:rsidRPr="00C9110C">
                              <w:rPr>
                                <w:b/>
                                <w:bCs/>
                                <w:color w:val="000000" w:themeColor="text1"/>
                                <w:sz w:val="40"/>
                                <w:szCs w:val="40"/>
                                <w:lang w:val="en-US"/>
                              </w:rPr>
                              <w:t>READ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7BB5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 o:spid="_x0000_s1026" type="#_x0000_t63" style="position:absolute;margin-left:416.25pt;margin-top:-37.65pt;width:66.9pt;height:59.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" adj="6300,24300" fillcolor="#a4e958" strokecolor="#a4e958" strokeweight="1pt">
                <v:textbox inset="0,0,0,0">
                  <w:txbxContent>
                    <w:p w14:paraId="664FE514" w14:textId="48FE2BDD" w:rsidR="0088268F" w:rsidRPr="00C9110C" w:rsidRDefault="0088268F" w:rsidP="0088268F">
                      <w:pPr>
                        <w:jc w:val="center"/>
                        <w:rPr>
                          <w:b/>
                          <w:bCs/>
                          <w:color w:val="000000" w:themeColor="text1"/>
                          <w:sz w:val="40"/>
                          <w:szCs w:val="40"/>
                          <w:lang w:val="en-US"/>
                        </w:rPr>
                      </w:pPr>
                      <w:r w:rsidRPr="00C9110C">
                        <w:rPr>
                          <w:b/>
                          <w:bCs/>
                          <w:color w:val="000000" w:themeColor="text1"/>
                          <w:sz w:val="40"/>
                          <w:szCs w:val="40"/>
                          <w:lang w:val="en-US"/>
                        </w:rPr>
                        <w:t>READ</w:t>
                      </w:r>
                    </w:p>
                  </w:txbxContent>
                </v:textbox>
              </v:shape>
            </w:pict>
          </mc:Fallback>
        </mc:AlternateContent>
      </w:r>
      <w:r w:rsidR="007039E3" w:rsidRPr="002F43CD">
        <w:rPr>
          <w:rFonts w:cstheme="minorHAnsi"/>
          <w:b/>
          <w:bCs/>
          <w:sz w:val="28"/>
          <w:szCs w:val="28"/>
          <w:u w:val="single"/>
          <w:lang w:val="en-US"/>
        </w:rPr>
        <w:t>The Creative Health Quality Framework</w:t>
      </w:r>
    </w:p>
    <w:p w14:paraId="0DCB402A" w14:textId="77777777" w:rsidR="007039E3" w:rsidRPr="002F43CD" w:rsidRDefault="007039E3" w:rsidP="00BF2394">
      <w:pPr>
        <w:spacing w:line="276" w:lineRule="auto"/>
        <w:rPr>
          <w:rFonts w:cstheme="minorHAnsi"/>
          <w:sz w:val="28"/>
          <w:szCs w:val="28"/>
          <w:lang w:val="en-US"/>
        </w:rPr>
      </w:pPr>
    </w:p>
    <w:p w14:paraId="405872E5" w14:textId="6C243AE7" w:rsidR="00997DCD" w:rsidRPr="002F43CD" w:rsidRDefault="00997DCD" w:rsidP="00BF2394">
      <w:pPr>
        <w:spacing w:line="276" w:lineRule="auto"/>
        <w:rPr>
          <w:rStyle w:val="Strong"/>
          <w:rFonts w:cstheme="minorHAnsi"/>
          <w:b w:val="0"/>
          <w:bCs w:val="0"/>
          <w:color w:val="000000"/>
          <w:sz w:val="28"/>
          <w:szCs w:val="28"/>
        </w:rPr>
      </w:pPr>
      <w:r w:rsidRPr="002F43CD">
        <w:rPr>
          <w:rFonts w:cstheme="minorHAnsi"/>
          <w:noProof/>
          <w:sz w:val="28"/>
          <w:szCs w:val="28"/>
          <w:lang w:val="en-US"/>
        </w:rPr>
        <w:drawing>
          <wp:anchor distT="0" distB="0" distL="114300" distR="114300" simplePos="0" relativeHeight="251666432" behindDoc="1" locked="0" layoutInCell="1" allowOverlap="1" wp14:anchorId="1D5C93D3" wp14:editId="573EF0FB">
            <wp:simplePos x="0" y="0"/>
            <wp:positionH relativeFrom="column">
              <wp:posOffset>4276090</wp:posOffset>
            </wp:positionH>
            <wp:positionV relativeFrom="paragraph">
              <wp:posOffset>841432</wp:posOffset>
            </wp:positionV>
            <wp:extent cx="1610640" cy="1413164"/>
            <wp:effectExtent l="0" t="0" r="2540" b="0"/>
            <wp:wrapNone/>
            <wp:docPr id="1352125431" name="Picture 1" descr="A cover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25431" name="Picture 1" descr="A cover of a book&#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l="1612" r="1215" b="2155"/>
                    <a:stretch/>
                  </pic:blipFill>
                  <pic:spPr bwMode="auto">
                    <a:xfrm>
                      <a:off x="0" y="0"/>
                      <a:ext cx="1610640" cy="14131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43CD">
        <w:rPr>
          <w:rStyle w:val="Strong"/>
          <w:rFonts w:cstheme="minorHAnsi"/>
          <w:b w:val="0"/>
          <w:bCs w:val="0"/>
          <w:color w:val="000000"/>
          <w:sz w:val="28"/>
          <w:szCs w:val="28"/>
        </w:rPr>
        <w:t xml:space="preserve">The Creative Health Quality Framework, launched by the Culture, Health &amp; Wellbeing Alliance in September 2023, is a ground-breaking tool that clearly articulates what “good” looks like for creative and cultural initiatives that aim to support people’s health and wellbeing. </w:t>
      </w:r>
    </w:p>
    <w:p w14:paraId="04C60D74" w14:textId="7FA4B0EC" w:rsidR="00997DCD" w:rsidRPr="002F43CD" w:rsidRDefault="00997DCD" w:rsidP="00BF2394">
      <w:pPr>
        <w:spacing w:line="276" w:lineRule="auto"/>
        <w:rPr>
          <w:rStyle w:val="Strong"/>
          <w:rFonts w:cstheme="minorHAnsi"/>
          <w:b w:val="0"/>
          <w:bCs w:val="0"/>
          <w:color w:val="000000"/>
          <w:sz w:val="28"/>
          <w:szCs w:val="28"/>
        </w:rPr>
      </w:pPr>
    </w:p>
    <w:p w14:paraId="179F65AF" w14:textId="4BA7417F" w:rsidR="00997DCD" w:rsidRPr="002F43CD" w:rsidRDefault="00997DCD" w:rsidP="00BF2394">
      <w:pPr>
        <w:spacing w:line="276" w:lineRule="auto"/>
        <w:rPr>
          <w:rFonts w:cstheme="minorHAnsi"/>
          <w:b/>
          <w:bCs/>
          <w:sz w:val="28"/>
          <w:szCs w:val="28"/>
          <w:lang w:val="en-US"/>
        </w:rPr>
      </w:pPr>
      <w:r w:rsidRPr="002F43CD">
        <w:rPr>
          <w:rFonts w:cstheme="minorHAnsi"/>
          <w:b/>
          <w:bCs/>
          <w:sz w:val="28"/>
          <w:szCs w:val="28"/>
          <w:lang w:val="en-US"/>
        </w:rPr>
        <w:t xml:space="preserve">Read and </w:t>
      </w:r>
      <w:hyperlink r:id="rId16" w:history="1">
        <w:r w:rsidRPr="002F43CD">
          <w:rPr>
            <w:rStyle w:val="Hyperlink"/>
            <w:rFonts w:cstheme="minorHAnsi"/>
            <w:b/>
            <w:bCs/>
            <w:sz w:val="28"/>
            <w:szCs w:val="28"/>
            <w:lang w:val="en-US"/>
          </w:rPr>
          <w:t>download the full document</w:t>
        </w:r>
      </w:hyperlink>
      <w:r w:rsidRPr="002F43CD">
        <w:rPr>
          <w:rFonts w:cstheme="minorHAnsi"/>
          <w:b/>
          <w:bCs/>
          <w:sz w:val="28"/>
          <w:szCs w:val="28"/>
          <w:lang w:val="en-US"/>
        </w:rPr>
        <w:t xml:space="preserve">, including </w:t>
      </w:r>
    </w:p>
    <w:p w14:paraId="513E5887" w14:textId="1AE78D1F" w:rsidR="00997DCD" w:rsidRPr="002F43CD" w:rsidRDefault="00997DCD" w:rsidP="00BF2394">
      <w:pPr>
        <w:spacing w:line="276" w:lineRule="auto"/>
        <w:rPr>
          <w:rFonts w:cstheme="minorHAnsi"/>
          <w:b/>
          <w:bCs/>
          <w:sz w:val="28"/>
          <w:szCs w:val="28"/>
          <w:lang w:val="en-US"/>
        </w:rPr>
      </w:pPr>
      <w:r w:rsidRPr="002F43CD">
        <w:rPr>
          <w:rFonts w:cstheme="minorHAnsi"/>
          <w:b/>
          <w:bCs/>
          <w:sz w:val="28"/>
          <w:szCs w:val="28"/>
          <w:lang w:val="en-US"/>
        </w:rPr>
        <w:t>Posters and resource pack, on the CHWA website</w:t>
      </w:r>
    </w:p>
    <w:p w14:paraId="53179040" w14:textId="77777777" w:rsidR="00C9110C" w:rsidRPr="002F43CD" w:rsidRDefault="00C9110C" w:rsidP="00BF2394">
      <w:pPr>
        <w:spacing w:line="276" w:lineRule="auto"/>
        <w:rPr>
          <w:rFonts w:cstheme="minorHAnsi"/>
          <w:sz w:val="28"/>
          <w:szCs w:val="28"/>
          <w:lang w:val="en-US"/>
        </w:rPr>
      </w:pPr>
    </w:p>
    <w:p w14:paraId="0B72E8E8" w14:textId="77777777" w:rsidR="00C9110C" w:rsidRPr="002F43CD" w:rsidRDefault="00C9110C" w:rsidP="00BF2394">
      <w:pPr>
        <w:spacing w:line="276" w:lineRule="auto"/>
        <w:rPr>
          <w:rFonts w:cstheme="minorHAnsi"/>
          <w:sz w:val="28"/>
          <w:szCs w:val="28"/>
          <w:lang w:val="en-US"/>
        </w:rPr>
      </w:pPr>
    </w:p>
    <w:p w14:paraId="5A17E5CB" w14:textId="77777777" w:rsidR="00DD27AF" w:rsidRPr="002F43CD" w:rsidRDefault="00DD27AF" w:rsidP="00BF2394">
      <w:pPr>
        <w:spacing w:line="276" w:lineRule="auto"/>
        <w:rPr>
          <w:rFonts w:cstheme="minorHAnsi"/>
          <w:sz w:val="28"/>
          <w:szCs w:val="28"/>
          <w:lang w:val="en-US"/>
        </w:rPr>
      </w:pPr>
    </w:p>
    <w:p w14:paraId="36722961" w14:textId="6BCFE54F" w:rsidR="00DD27AF" w:rsidRPr="002F43CD" w:rsidRDefault="00DD27AF" w:rsidP="00BF2394">
      <w:pPr>
        <w:spacing w:line="276" w:lineRule="auto"/>
        <w:rPr>
          <w:rFonts w:cstheme="minorHAnsi"/>
          <w:b/>
          <w:bCs/>
          <w:color w:val="000000" w:themeColor="text1"/>
          <w:sz w:val="28"/>
          <w:szCs w:val="28"/>
          <w:u w:val="single"/>
          <w:lang w:val="en-US"/>
        </w:rPr>
      </w:pPr>
      <w:r w:rsidRPr="002F43CD">
        <w:rPr>
          <w:rFonts w:cstheme="minorHAnsi"/>
          <w:b/>
          <w:bCs/>
          <w:color w:val="000000" w:themeColor="text1"/>
          <w:sz w:val="28"/>
          <w:szCs w:val="28"/>
          <w:u w:val="single"/>
          <w:lang w:val="en-US"/>
        </w:rPr>
        <w:t>UK Creative Health</w:t>
      </w:r>
      <w:r w:rsidR="00133852" w:rsidRPr="002F43CD">
        <w:rPr>
          <w:rFonts w:cstheme="minorHAnsi"/>
          <w:b/>
          <w:bCs/>
          <w:color w:val="000000" w:themeColor="text1"/>
          <w:sz w:val="28"/>
          <w:szCs w:val="28"/>
          <w:u w:val="single"/>
          <w:lang w:val="en-US"/>
        </w:rPr>
        <w:t>: the state of the sector</w:t>
      </w:r>
      <w:r w:rsidRPr="002F43CD">
        <w:rPr>
          <w:rFonts w:cstheme="minorHAnsi"/>
          <w:b/>
          <w:bCs/>
          <w:color w:val="000000" w:themeColor="text1"/>
          <w:sz w:val="28"/>
          <w:szCs w:val="28"/>
          <w:u w:val="single"/>
          <w:lang w:val="en-US"/>
        </w:rPr>
        <w:t xml:space="preserve"> Survey</w:t>
      </w:r>
    </w:p>
    <w:p w14:paraId="20F2B797" w14:textId="6EA79AD0" w:rsidR="00DD27AF" w:rsidRPr="002F43CD" w:rsidRDefault="00DD27AF" w:rsidP="00BF2394">
      <w:pPr>
        <w:spacing w:line="276" w:lineRule="auto"/>
        <w:rPr>
          <w:rFonts w:cstheme="minorHAnsi"/>
          <w:sz w:val="28"/>
          <w:szCs w:val="28"/>
          <w:lang w:val="en-US"/>
        </w:rPr>
      </w:pPr>
    </w:p>
    <w:p w14:paraId="50A603EF" w14:textId="2EEB214A" w:rsidR="00DD27AF" w:rsidRPr="002F43CD" w:rsidRDefault="00E922A1" w:rsidP="00397E3E">
      <w:pPr>
        <w:spacing w:line="276" w:lineRule="auto"/>
        <w:ind w:left="4320"/>
        <w:rPr>
          <w:rFonts w:cstheme="minorHAnsi"/>
          <w:sz w:val="28"/>
          <w:szCs w:val="28"/>
          <w:lang w:val="en-US"/>
        </w:rPr>
      </w:pPr>
      <w:r>
        <w:rPr>
          <w:rFonts w:cstheme="minorHAnsi"/>
          <w:noProof/>
          <w:sz w:val="28"/>
          <w:szCs w:val="28"/>
          <w:lang w:val="en-US"/>
        </w:rPr>
        <w:drawing>
          <wp:anchor distT="0" distB="0" distL="114300" distR="114300" simplePos="0" relativeHeight="251680768" behindDoc="1" locked="0" layoutInCell="1" allowOverlap="1" wp14:anchorId="41CB45FA" wp14:editId="19C40599">
            <wp:simplePos x="0" y="0"/>
            <wp:positionH relativeFrom="column">
              <wp:posOffset>-342900</wp:posOffset>
            </wp:positionH>
            <wp:positionV relativeFrom="paragraph">
              <wp:posOffset>125095</wp:posOffset>
            </wp:positionV>
            <wp:extent cx="2911380" cy="1003300"/>
            <wp:effectExtent l="0" t="0" r="0" b="0"/>
            <wp:wrapNone/>
            <wp:docPr id="229155465" name="Picture 7"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55465" name="Picture 7" descr="A group of people standing togeth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000021" cy="1033847"/>
                    </a:xfrm>
                    <a:prstGeom prst="rect">
                      <a:avLst/>
                    </a:prstGeom>
                  </pic:spPr>
                </pic:pic>
              </a:graphicData>
            </a:graphic>
            <wp14:sizeRelH relativeFrom="page">
              <wp14:pctWidth>0</wp14:pctWidth>
            </wp14:sizeRelH>
            <wp14:sizeRelV relativeFrom="page">
              <wp14:pctHeight>0</wp14:pctHeight>
            </wp14:sizeRelV>
          </wp:anchor>
        </w:drawing>
      </w:r>
      <w:r w:rsidR="00133852" w:rsidRPr="002F43CD">
        <w:rPr>
          <w:rFonts w:cstheme="minorHAnsi"/>
          <w:sz w:val="28"/>
          <w:szCs w:val="28"/>
          <w:lang w:val="en-US"/>
        </w:rPr>
        <w:t xml:space="preserve">CHWA has recently published the response to their 2023 Creative Health survey, analyzing the experience and feedback of 200 creative health workers. You can find a </w:t>
      </w:r>
      <w:hyperlink r:id="rId18" w:history="1">
        <w:r w:rsidR="00133852" w:rsidRPr="00E922A1">
          <w:rPr>
            <w:rStyle w:val="Hyperlink"/>
            <w:rFonts w:cstheme="minorHAnsi"/>
            <w:sz w:val="28"/>
            <w:szCs w:val="28"/>
            <w:lang w:val="en-US"/>
          </w:rPr>
          <w:t xml:space="preserve">brief summary of the </w:t>
        </w:r>
        <w:r w:rsidR="00133852" w:rsidRPr="00E922A1">
          <w:rPr>
            <w:rStyle w:val="Hyperlink"/>
            <w:rFonts w:cstheme="minorHAnsi"/>
            <w:sz w:val="28"/>
            <w:szCs w:val="28"/>
            <w:lang w:val="en-US"/>
          </w:rPr>
          <w:t>f</w:t>
        </w:r>
        <w:r w:rsidR="00133852" w:rsidRPr="00E922A1">
          <w:rPr>
            <w:rStyle w:val="Hyperlink"/>
            <w:rFonts w:cstheme="minorHAnsi"/>
            <w:sz w:val="28"/>
            <w:szCs w:val="28"/>
            <w:lang w:val="en-US"/>
          </w:rPr>
          <w:t>indings</w:t>
        </w:r>
      </w:hyperlink>
      <w:r w:rsidR="00133852" w:rsidRPr="002F43CD">
        <w:rPr>
          <w:rFonts w:cstheme="minorHAnsi"/>
          <w:sz w:val="28"/>
          <w:szCs w:val="28"/>
          <w:lang w:val="en-US"/>
        </w:rPr>
        <w:t xml:space="preserve"> </w:t>
      </w:r>
      <w:r>
        <w:rPr>
          <w:rFonts w:cstheme="minorHAnsi"/>
          <w:sz w:val="28"/>
          <w:szCs w:val="28"/>
          <w:lang w:val="en-US"/>
        </w:rPr>
        <w:t>on the CHWA website.</w:t>
      </w:r>
    </w:p>
    <w:p w14:paraId="3CCD142A" w14:textId="5A04C5D4" w:rsidR="00DD27AF" w:rsidRPr="002F43CD" w:rsidRDefault="00DD27AF" w:rsidP="00BF2394">
      <w:pPr>
        <w:spacing w:line="276" w:lineRule="auto"/>
        <w:rPr>
          <w:rFonts w:cstheme="minorHAnsi"/>
          <w:sz w:val="28"/>
          <w:szCs w:val="28"/>
          <w:lang w:val="en-US"/>
        </w:rPr>
      </w:pPr>
    </w:p>
    <w:p w14:paraId="5B0941B5" w14:textId="77777777" w:rsidR="00DD27AF" w:rsidRPr="002F43CD" w:rsidRDefault="00DD27AF" w:rsidP="00BF2394">
      <w:pPr>
        <w:spacing w:line="276" w:lineRule="auto"/>
        <w:rPr>
          <w:rFonts w:cstheme="minorHAnsi"/>
          <w:sz w:val="28"/>
          <w:szCs w:val="28"/>
          <w:lang w:val="en-US"/>
        </w:rPr>
      </w:pPr>
    </w:p>
    <w:p w14:paraId="6F3F0902" w14:textId="36F61A65" w:rsidR="00997DCD" w:rsidRPr="002F43CD" w:rsidRDefault="00997DCD" w:rsidP="00BF2394">
      <w:pPr>
        <w:spacing w:line="276" w:lineRule="auto"/>
        <w:rPr>
          <w:rFonts w:cstheme="minorHAnsi"/>
          <w:b/>
          <w:bCs/>
          <w:sz w:val="28"/>
          <w:szCs w:val="28"/>
          <w:u w:val="single"/>
          <w:lang w:val="en-US"/>
        </w:rPr>
      </w:pPr>
      <w:r w:rsidRPr="002F43CD">
        <w:rPr>
          <w:rFonts w:cstheme="minorHAnsi"/>
          <w:b/>
          <w:bCs/>
          <w:sz w:val="28"/>
          <w:szCs w:val="28"/>
          <w:u w:val="single"/>
          <w:lang w:val="en-US"/>
        </w:rPr>
        <w:t>Creatively Minded &amp; Refugees Report (20 June 2023)</w:t>
      </w:r>
    </w:p>
    <w:p w14:paraId="7DBB93E2" w14:textId="269CE4C1" w:rsidR="00997DCD" w:rsidRPr="002F43CD" w:rsidRDefault="00997DCD" w:rsidP="00BF2394">
      <w:pPr>
        <w:spacing w:line="276" w:lineRule="auto"/>
        <w:rPr>
          <w:rFonts w:cstheme="minorHAnsi"/>
          <w:sz w:val="28"/>
          <w:szCs w:val="28"/>
          <w:lang w:val="en-US"/>
        </w:rPr>
      </w:pPr>
      <w:r w:rsidRPr="002F43CD">
        <w:rPr>
          <w:rFonts w:cstheme="minorHAnsi"/>
          <w:noProof/>
          <w:sz w:val="28"/>
          <w:szCs w:val="28"/>
          <w:lang w:val="en-US"/>
        </w:rPr>
        <w:drawing>
          <wp:anchor distT="0" distB="0" distL="114300" distR="114300" simplePos="0" relativeHeight="251667456" behindDoc="1" locked="0" layoutInCell="1" allowOverlap="1" wp14:anchorId="5829B853" wp14:editId="3E6BC675">
            <wp:simplePos x="0" y="0"/>
            <wp:positionH relativeFrom="column">
              <wp:posOffset>4025900</wp:posOffset>
            </wp:positionH>
            <wp:positionV relativeFrom="paragraph">
              <wp:posOffset>181220</wp:posOffset>
            </wp:positionV>
            <wp:extent cx="1671782" cy="2389285"/>
            <wp:effectExtent l="0" t="0" r="5080" b="0"/>
            <wp:wrapNone/>
            <wp:docPr id="1362229113" name="Picture 2" descr="A group of people sing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29113" name="Picture 2" descr="A group of people singing on a stag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671782" cy="2389285"/>
                    </a:xfrm>
                    <a:prstGeom prst="rect">
                      <a:avLst/>
                    </a:prstGeom>
                  </pic:spPr>
                </pic:pic>
              </a:graphicData>
            </a:graphic>
            <wp14:sizeRelH relativeFrom="page">
              <wp14:pctWidth>0</wp14:pctWidth>
            </wp14:sizeRelH>
            <wp14:sizeRelV relativeFrom="page">
              <wp14:pctHeight>0</wp14:pctHeight>
            </wp14:sizeRelV>
          </wp:anchor>
        </w:drawing>
      </w:r>
    </w:p>
    <w:p w14:paraId="4A18A1FD" w14:textId="77777777" w:rsidR="00E922A1" w:rsidRDefault="00997DCD" w:rsidP="00E922A1">
      <w:pPr>
        <w:spacing w:line="276" w:lineRule="auto"/>
        <w:rPr>
          <w:rFonts w:cstheme="minorHAnsi"/>
          <w:sz w:val="28"/>
          <w:szCs w:val="28"/>
          <w:lang w:val="en-US"/>
        </w:rPr>
      </w:pPr>
      <w:r w:rsidRPr="002F43CD">
        <w:rPr>
          <w:rFonts w:cstheme="minorHAnsi"/>
          <w:sz w:val="28"/>
          <w:szCs w:val="28"/>
          <w:lang w:val="en-US"/>
        </w:rPr>
        <w:t xml:space="preserve">The Baring Foundation and Counterpoint Arts </w:t>
      </w:r>
    </w:p>
    <w:p w14:paraId="03777821" w14:textId="77777777" w:rsidR="00E922A1" w:rsidRDefault="00997DCD" w:rsidP="00E922A1">
      <w:pPr>
        <w:spacing w:line="276" w:lineRule="auto"/>
        <w:rPr>
          <w:rFonts w:cstheme="minorHAnsi"/>
          <w:sz w:val="28"/>
          <w:szCs w:val="28"/>
          <w:lang w:val="en-US"/>
        </w:rPr>
      </w:pPr>
      <w:r w:rsidRPr="002F43CD">
        <w:rPr>
          <w:rFonts w:cstheme="minorHAnsi"/>
          <w:sz w:val="28"/>
          <w:szCs w:val="28"/>
          <w:lang w:val="en-US"/>
        </w:rPr>
        <w:t xml:space="preserve">have produced a report showcasing the work of </w:t>
      </w:r>
      <w:proofErr w:type="gramStart"/>
      <w:r w:rsidRPr="002F43CD">
        <w:rPr>
          <w:rFonts w:cstheme="minorHAnsi"/>
          <w:sz w:val="28"/>
          <w:szCs w:val="28"/>
          <w:lang w:val="en-US"/>
        </w:rPr>
        <w:t>12</w:t>
      </w:r>
      <w:proofErr w:type="gramEnd"/>
      <w:r w:rsidRPr="002F43CD">
        <w:rPr>
          <w:rFonts w:cstheme="minorHAnsi"/>
          <w:sz w:val="28"/>
          <w:szCs w:val="28"/>
          <w:lang w:val="en-US"/>
        </w:rPr>
        <w:t xml:space="preserve"> </w:t>
      </w:r>
    </w:p>
    <w:p w14:paraId="747F261C" w14:textId="77777777" w:rsidR="00E922A1" w:rsidRDefault="00997DCD" w:rsidP="00E922A1">
      <w:pPr>
        <w:spacing w:line="276" w:lineRule="auto"/>
        <w:rPr>
          <w:rFonts w:cstheme="minorHAnsi"/>
          <w:sz w:val="28"/>
          <w:szCs w:val="28"/>
          <w:lang w:val="en-US"/>
        </w:rPr>
      </w:pPr>
      <w:proofErr w:type="spellStart"/>
      <w:r w:rsidRPr="002F43CD">
        <w:rPr>
          <w:rFonts w:cstheme="minorHAnsi"/>
          <w:sz w:val="28"/>
          <w:szCs w:val="28"/>
          <w:lang w:val="en-US"/>
        </w:rPr>
        <w:t>organisations</w:t>
      </w:r>
      <w:proofErr w:type="spellEnd"/>
      <w:r w:rsidRPr="002F43CD">
        <w:rPr>
          <w:rFonts w:cstheme="minorHAnsi"/>
          <w:sz w:val="28"/>
          <w:szCs w:val="28"/>
          <w:lang w:val="en-US"/>
        </w:rPr>
        <w:t xml:space="preserve"> who offer creative opportunities, across </w:t>
      </w:r>
    </w:p>
    <w:p w14:paraId="2EA934A0" w14:textId="77777777" w:rsidR="00E922A1" w:rsidRDefault="00997DCD" w:rsidP="00E922A1">
      <w:pPr>
        <w:spacing w:line="276" w:lineRule="auto"/>
        <w:rPr>
          <w:rFonts w:cstheme="minorHAnsi"/>
          <w:sz w:val="28"/>
          <w:szCs w:val="28"/>
          <w:lang w:val="en-US"/>
        </w:rPr>
      </w:pPr>
      <w:r w:rsidRPr="002F43CD">
        <w:rPr>
          <w:rFonts w:cstheme="minorHAnsi"/>
          <w:sz w:val="28"/>
          <w:szCs w:val="28"/>
          <w:lang w:val="en-US"/>
        </w:rPr>
        <w:t xml:space="preserve">a range of artforms, and support to refugees and </w:t>
      </w:r>
    </w:p>
    <w:p w14:paraId="445CA75E" w14:textId="77777777" w:rsidR="00E922A1" w:rsidRDefault="00997DCD" w:rsidP="00E922A1">
      <w:pPr>
        <w:spacing w:line="276" w:lineRule="auto"/>
        <w:rPr>
          <w:rFonts w:cstheme="minorHAnsi"/>
          <w:sz w:val="28"/>
          <w:szCs w:val="28"/>
          <w:lang w:val="en-US"/>
        </w:rPr>
      </w:pPr>
      <w:r w:rsidRPr="002F43CD">
        <w:rPr>
          <w:rFonts w:cstheme="minorHAnsi"/>
          <w:sz w:val="28"/>
          <w:szCs w:val="28"/>
          <w:lang w:val="en-US"/>
        </w:rPr>
        <w:t xml:space="preserve">people seeking asylum. You can </w:t>
      </w:r>
      <w:hyperlink r:id="rId20" w:history="1">
        <w:r w:rsidRPr="002F43CD">
          <w:rPr>
            <w:rStyle w:val="Hyperlink"/>
            <w:rFonts w:cstheme="minorHAnsi"/>
            <w:sz w:val="28"/>
            <w:szCs w:val="28"/>
            <w:lang w:val="en-US"/>
          </w:rPr>
          <w:t>read the report</w:t>
        </w:r>
      </w:hyperlink>
      <w:r w:rsidRPr="002F43CD">
        <w:rPr>
          <w:rFonts w:cstheme="minorHAnsi"/>
          <w:sz w:val="28"/>
          <w:szCs w:val="28"/>
          <w:lang w:val="en-US"/>
        </w:rPr>
        <w:t xml:space="preserve"> on </w:t>
      </w:r>
    </w:p>
    <w:p w14:paraId="4EB00C3A" w14:textId="2C54981F" w:rsidR="00997DCD" w:rsidRPr="002F43CD" w:rsidRDefault="00997DCD" w:rsidP="00E922A1">
      <w:pPr>
        <w:spacing w:line="276" w:lineRule="auto"/>
        <w:rPr>
          <w:rFonts w:cstheme="minorHAnsi"/>
          <w:sz w:val="28"/>
          <w:szCs w:val="28"/>
          <w:lang w:val="en-US"/>
        </w:rPr>
      </w:pPr>
      <w:r w:rsidRPr="002F43CD">
        <w:rPr>
          <w:rFonts w:cstheme="minorHAnsi"/>
          <w:sz w:val="28"/>
          <w:szCs w:val="28"/>
          <w:lang w:val="en-US"/>
        </w:rPr>
        <w:t>the Baring Foundation website.</w:t>
      </w:r>
    </w:p>
    <w:p w14:paraId="71644937" w14:textId="4404EA8C" w:rsidR="00C9110C" w:rsidRPr="002F43CD" w:rsidRDefault="00C9110C" w:rsidP="00BF2394">
      <w:pPr>
        <w:spacing w:line="276" w:lineRule="auto"/>
        <w:rPr>
          <w:rFonts w:cstheme="minorHAnsi"/>
          <w:sz w:val="28"/>
          <w:szCs w:val="28"/>
          <w:lang w:val="en-US"/>
        </w:rPr>
      </w:pPr>
    </w:p>
    <w:p w14:paraId="1FF28739" w14:textId="10421514" w:rsidR="00C9110C" w:rsidRPr="002F43CD" w:rsidRDefault="00C9110C" w:rsidP="00BF2394">
      <w:pPr>
        <w:spacing w:line="276" w:lineRule="auto"/>
        <w:rPr>
          <w:rFonts w:cstheme="minorHAnsi"/>
          <w:sz w:val="28"/>
          <w:szCs w:val="28"/>
          <w:lang w:val="en-US"/>
        </w:rPr>
      </w:pPr>
    </w:p>
    <w:p w14:paraId="76B72EFE" w14:textId="2A0E11AE" w:rsidR="00C9110C" w:rsidRPr="002F43CD" w:rsidRDefault="00C9110C" w:rsidP="00BF2394">
      <w:pPr>
        <w:spacing w:line="276" w:lineRule="auto"/>
        <w:rPr>
          <w:rFonts w:cstheme="minorHAnsi"/>
          <w:sz w:val="28"/>
          <w:szCs w:val="28"/>
          <w:lang w:val="en-US"/>
        </w:rPr>
      </w:pPr>
    </w:p>
    <w:p w14:paraId="257AFB5B" w14:textId="3A382CC4" w:rsidR="00DD27AF" w:rsidRPr="002F43CD" w:rsidRDefault="00DD27AF" w:rsidP="00BF2394">
      <w:pPr>
        <w:spacing w:line="276" w:lineRule="auto"/>
        <w:rPr>
          <w:rFonts w:cstheme="minorHAnsi"/>
          <w:b/>
          <w:bCs/>
          <w:sz w:val="28"/>
          <w:szCs w:val="28"/>
          <w:u w:val="single"/>
          <w:lang w:val="en-US"/>
        </w:rPr>
      </w:pPr>
    </w:p>
    <w:p w14:paraId="51DA7767" w14:textId="665EFD45" w:rsidR="00DD27AF" w:rsidRPr="002F43CD" w:rsidRDefault="00DD27AF" w:rsidP="00BF2394">
      <w:pPr>
        <w:spacing w:line="276" w:lineRule="auto"/>
        <w:rPr>
          <w:rFonts w:cstheme="minorHAnsi"/>
          <w:b/>
          <w:bCs/>
          <w:sz w:val="28"/>
          <w:szCs w:val="28"/>
          <w:u w:val="single"/>
          <w:lang w:val="en-US"/>
        </w:rPr>
      </w:pPr>
    </w:p>
    <w:p w14:paraId="199AB223" w14:textId="424F2C98" w:rsidR="005F1F9C" w:rsidRPr="002F43CD" w:rsidRDefault="005F1F9C" w:rsidP="00BF2394">
      <w:pPr>
        <w:spacing w:line="276" w:lineRule="auto"/>
        <w:rPr>
          <w:rFonts w:cstheme="minorHAnsi"/>
          <w:b/>
          <w:bCs/>
          <w:sz w:val="28"/>
          <w:szCs w:val="28"/>
          <w:u w:val="single"/>
          <w:lang w:val="en-US"/>
        </w:rPr>
      </w:pPr>
      <w:r w:rsidRPr="002F43CD">
        <w:rPr>
          <w:rFonts w:cstheme="minorHAnsi"/>
          <w:b/>
          <w:bCs/>
          <w:sz w:val="28"/>
          <w:szCs w:val="28"/>
          <w:u w:val="single"/>
          <w:lang w:val="en-US"/>
        </w:rPr>
        <w:lastRenderedPageBreak/>
        <w:t xml:space="preserve">Greater Manchester launches its first annual </w:t>
      </w:r>
      <w:proofErr w:type="spellStart"/>
      <w:r w:rsidRPr="002F43CD">
        <w:rPr>
          <w:rFonts w:cstheme="minorHAnsi"/>
          <w:b/>
          <w:bCs/>
          <w:sz w:val="28"/>
          <w:szCs w:val="28"/>
          <w:u w:val="single"/>
          <w:lang w:val="en-US"/>
        </w:rPr>
        <w:t>Recoverist</w:t>
      </w:r>
      <w:proofErr w:type="spellEnd"/>
      <w:r w:rsidRPr="002F43CD">
        <w:rPr>
          <w:rFonts w:cstheme="minorHAnsi"/>
          <w:b/>
          <w:bCs/>
          <w:sz w:val="28"/>
          <w:szCs w:val="28"/>
          <w:u w:val="single"/>
          <w:lang w:val="en-US"/>
        </w:rPr>
        <w:t xml:space="preserve"> Month</w:t>
      </w:r>
    </w:p>
    <w:p w14:paraId="7C3CA00C" w14:textId="1063B697" w:rsidR="00C9110C" w:rsidRPr="002F43CD" w:rsidRDefault="005F1F9C" w:rsidP="00BF2394">
      <w:pPr>
        <w:spacing w:line="276" w:lineRule="auto"/>
        <w:rPr>
          <w:rFonts w:cstheme="minorHAnsi"/>
          <w:sz w:val="28"/>
          <w:szCs w:val="28"/>
          <w:lang w:val="en-US"/>
        </w:rPr>
      </w:pPr>
      <w:r w:rsidRPr="002F43CD">
        <w:rPr>
          <w:rFonts w:cstheme="minorHAnsi"/>
          <w:noProof/>
          <w:sz w:val="28"/>
          <w:szCs w:val="28"/>
          <w:lang w:val="en-US"/>
        </w:rPr>
        <w:drawing>
          <wp:anchor distT="0" distB="0" distL="114300" distR="114300" simplePos="0" relativeHeight="251668480" behindDoc="1" locked="0" layoutInCell="1" allowOverlap="1" wp14:anchorId="446F027E" wp14:editId="1928F46D">
            <wp:simplePos x="0" y="0"/>
            <wp:positionH relativeFrom="column">
              <wp:posOffset>-118110</wp:posOffset>
            </wp:positionH>
            <wp:positionV relativeFrom="paragraph">
              <wp:posOffset>116840</wp:posOffset>
            </wp:positionV>
            <wp:extent cx="2309091" cy="2309091"/>
            <wp:effectExtent l="0" t="0" r="2540" b="2540"/>
            <wp:wrapNone/>
            <wp:docPr id="1820158920" name="Picture 3" descr="A poster for a recovery mon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58920" name="Picture 3" descr="A poster for a recovery month&#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09091" cy="2309091"/>
                    </a:xfrm>
                    <a:prstGeom prst="rect">
                      <a:avLst/>
                    </a:prstGeom>
                  </pic:spPr>
                </pic:pic>
              </a:graphicData>
            </a:graphic>
            <wp14:sizeRelH relativeFrom="page">
              <wp14:pctWidth>0</wp14:pctWidth>
            </wp14:sizeRelH>
            <wp14:sizeRelV relativeFrom="page">
              <wp14:pctHeight>0</wp14:pctHeight>
            </wp14:sizeRelV>
          </wp:anchor>
        </w:drawing>
      </w:r>
    </w:p>
    <w:p w14:paraId="19DA1FEA" w14:textId="5B60A193" w:rsidR="005F1F9C" w:rsidRPr="002F43CD" w:rsidRDefault="005F1F9C" w:rsidP="00E922A1">
      <w:pPr>
        <w:spacing w:line="276" w:lineRule="auto"/>
        <w:ind w:left="2880" w:firstLine="720"/>
        <w:rPr>
          <w:rFonts w:cstheme="minorHAnsi"/>
          <w:color w:val="1B1B1B"/>
          <w:sz w:val="26"/>
          <w:szCs w:val="26"/>
        </w:rPr>
      </w:pPr>
      <w:proofErr w:type="spellStart"/>
      <w:r w:rsidRPr="002F43CD">
        <w:rPr>
          <w:rStyle w:val="Strong"/>
          <w:rFonts w:cstheme="minorHAnsi"/>
          <w:color w:val="1B1B1B"/>
          <w:sz w:val="26"/>
          <w:szCs w:val="26"/>
        </w:rPr>
        <w:t>Recoverist</w:t>
      </w:r>
      <w:proofErr w:type="spellEnd"/>
      <w:r w:rsidRPr="002F43CD">
        <w:rPr>
          <w:rStyle w:val="Strong"/>
          <w:rFonts w:cstheme="minorHAnsi"/>
          <w:color w:val="1B1B1B"/>
          <w:sz w:val="26"/>
          <w:szCs w:val="26"/>
        </w:rPr>
        <w:t xml:space="preserve"> Month</w:t>
      </w:r>
      <w:r w:rsidRPr="002F43CD">
        <w:rPr>
          <w:rFonts w:cstheme="minorHAnsi"/>
          <w:color w:val="1B1B1B"/>
          <w:sz w:val="26"/>
          <w:szCs w:val="26"/>
        </w:rPr>
        <w:t> puts Greater Manchester’s</w:t>
      </w:r>
    </w:p>
    <w:p w14:paraId="09DF0467" w14:textId="6DA01A28" w:rsidR="005F1F9C" w:rsidRPr="002F43CD" w:rsidRDefault="005F1F9C" w:rsidP="00BF2394">
      <w:pPr>
        <w:spacing w:line="276" w:lineRule="auto"/>
        <w:rPr>
          <w:rFonts w:cstheme="minorHAnsi"/>
          <w:color w:val="1B1B1B"/>
          <w:sz w:val="26"/>
          <w:szCs w:val="26"/>
        </w:rPr>
      </w:pPr>
      <w:r w:rsidRPr="002F43CD">
        <w:rPr>
          <w:rFonts w:cstheme="minorHAnsi"/>
          <w:color w:val="1B1B1B"/>
          <w:sz w:val="26"/>
          <w:szCs w:val="26"/>
        </w:rPr>
        <w:t xml:space="preserve"> </w:t>
      </w:r>
      <w:r w:rsidR="00E922A1">
        <w:rPr>
          <w:rFonts w:cstheme="minorHAnsi"/>
          <w:color w:val="1B1B1B"/>
          <w:sz w:val="26"/>
          <w:szCs w:val="26"/>
        </w:rPr>
        <w:tab/>
      </w:r>
      <w:r w:rsidR="00E922A1">
        <w:rPr>
          <w:rFonts w:cstheme="minorHAnsi"/>
          <w:color w:val="1B1B1B"/>
          <w:sz w:val="26"/>
          <w:szCs w:val="26"/>
        </w:rPr>
        <w:tab/>
      </w:r>
      <w:r w:rsidR="00E922A1">
        <w:rPr>
          <w:rFonts w:cstheme="minorHAnsi"/>
          <w:color w:val="1B1B1B"/>
          <w:sz w:val="26"/>
          <w:szCs w:val="26"/>
        </w:rPr>
        <w:tab/>
      </w:r>
      <w:r w:rsidR="00E922A1">
        <w:rPr>
          <w:rFonts w:cstheme="minorHAnsi"/>
          <w:color w:val="1B1B1B"/>
          <w:sz w:val="26"/>
          <w:szCs w:val="26"/>
        </w:rPr>
        <w:tab/>
      </w:r>
      <w:r w:rsidR="00E922A1">
        <w:rPr>
          <w:rFonts w:cstheme="minorHAnsi"/>
          <w:color w:val="1B1B1B"/>
          <w:sz w:val="26"/>
          <w:szCs w:val="26"/>
        </w:rPr>
        <w:tab/>
      </w:r>
      <w:r w:rsidRPr="002F43CD">
        <w:rPr>
          <w:rFonts w:cstheme="minorHAnsi"/>
          <w:color w:val="1B1B1B"/>
          <w:sz w:val="26"/>
          <w:szCs w:val="26"/>
        </w:rPr>
        <w:t xml:space="preserve">thriving recovery communities centre stage by </w:t>
      </w:r>
    </w:p>
    <w:p w14:paraId="515B8CD9" w14:textId="27428330" w:rsidR="00C9110C" w:rsidRPr="00E922A1" w:rsidRDefault="005F1F9C" w:rsidP="00E922A1">
      <w:pPr>
        <w:spacing w:line="276" w:lineRule="auto"/>
        <w:ind w:left="3600"/>
        <w:rPr>
          <w:rFonts w:cstheme="minorHAnsi"/>
          <w:color w:val="1B1B1B"/>
          <w:sz w:val="26"/>
          <w:szCs w:val="26"/>
        </w:rPr>
      </w:pPr>
      <w:r w:rsidRPr="002F43CD">
        <w:rPr>
          <w:rFonts w:cstheme="minorHAnsi"/>
          <w:color w:val="1B1B1B"/>
          <w:sz w:val="26"/>
          <w:szCs w:val="26"/>
        </w:rPr>
        <w:t xml:space="preserve">increasing visibility and directly supporting the voice of lived experience. Celebrating recovery from substance use through the arts and culture, the event promotes positive health messages and adds to the conversation that recovery is a viable lifestyle choice. More information </w:t>
      </w:r>
      <w:hyperlink r:id="rId22" w:anchor=":~:text=Marking%20International%20Recovery%20Month%2C%20Portraits,the%20voice%20of%20lived%20experience." w:history="1">
        <w:r w:rsidRPr="002F43CD">
          <w:rPr>
            <w:rStyle w:val="Hyperlink"/>
            <w:rFonts w:cstheme="minorHAnsi"/>
            <w:sz w:val="26"/>
            <w:szCs w:val="26"/>
          </w:rPr>
          <w:t>can be found here</w:t>
        </w:r>
      </w:hyperlink>
      <w:r w:rsidRPr="002F43CD">
        <w:rPr>
          <w:rFonts w:cstheme="minorHAnsi"/>
          <w:color w:val="1B1B1B"/>
          <w:sz w:val="26"/>
          <w:szCs w:val="26"/>
        </w:rPr>
        <w:t xml:space="preserve">. </w:t>
      </w:r>
    </w:p>
    <w:p w14:paraId="3DE11929" w14:textId="77777777" w:rsidR="00DD27AF" w:rsidRPr="002F43CD" w:rsidRDefault="00DD27AF" w:rsidP="00BF2394">
      <w:pPr>
        <w:spacing w:line="276" w:lineRule="auto"/>
        <w:rPr>
          <w:rFonts w:cstheme="minorHAnsi"/>
          <w:sz w:val="28"/>
          <w:szCs w:val="28"/>
          <w:lang w:val="en-US"/>
        </w:rPr>
      </w:pPr>
    </w:p>
    <w:p w14:paraId="60FF518D" w14:textId="7C9CA087" w:rsidR="00E94F6F" w:rsidRPr="002F43CD" w:rsidRDefault="00E94F6F" w:rsidP="00BF2394">
      <w:pPr>
        <w:spacing w:line="276" w:lineRule="auto"/>
        <w:rPr>
          <w:rFonts w:cstheme="minorHAnsi"/>
          <w:b/>
          <w:bCs/>
          <w:sz w:val="28"/>
          <w:szCs w:val="28"/>
          <w:u w:val="single"/>
          <w:lang w:val="en-US"/>
        </w:rPr>
      </w:pPr>
    </w:p>
    <w:p w14:paraId="2D2EB967" w14:textId="40258B57" w:rsidR="00DD27AF" w:rsidRDefault="00DD27AF" w:rsidP="00BF2394">
      <w:pPr>
        <w:spacing w:line="276" w:lineRule="auto"/>
        <w:rPr>
          <w:rFonts w:cstheme="minorHAnsi"/>
          <w:b/>
          <w:bCs/>
          <w:sz w:val="28"/>
          <w:szCs w:val="28"/>
          <w:u w:val="single"/>
          <w:lang w:val="en-US"/>
        </w:rPr>
      </w:pPr>
    </w:p>
    <w:p w14:paraId="7D2581B3" w14:textId="2DC063FD" w:rsidR="006E0E00" w:rsidRDefault="006E0E00" w:rsidP="00BF2394">
      <w:pPr>
        <w:spacing w:line="276" w:lineRule="auto"/>
        <w:rPr>
          <w:rFonts w:cstheme="minorHAnsi"/>
          <w:b/>
          <w:bCs/>
          <w:sz w:val="28"/>
          <w:szCs w:val="28"/>
          <w:u w:val="single"/>
          <w:lang w:val="en-US"/>
        </w:rPr>
      </w:pPr>
      <w:r>
        <w:rPr>
          <w:rFonts w:cstheme="minorHAnsi"/>
          <w:b/>
          <w:bCs/>
          <w:sz w:val="28"/>
          <w:szCs w:val="28"/>
          <w:u w:val="single"/>
          <w:lang w:val="en-US"/>
        </w:rPr>
        <w:t>Queering Creative Health Report</w:t>
      </w:r>
    </w:p>
    <w:p w14:paraId="54C00B4E" w14:textId="09EE69E9" w:rsidR="006E0E00" w:rsidRDefault="006E0E00" w:rsidP="00BF2394">
      <w:pPr>
        <w:spacing w:line="276" w:lineRule="auto"/>
        <w:rPr>
          <w:rFonts w:cstheme="minorHAnsi"/>
          <w:b/>
          <w:bCs/>
          <w:sz w:val="28"/>
          <w:szCs w:val="28"/>
          <w:u w:val="single"/>
          <w:lang w:val="en-US"/>
        </w:rPr>
      </w:pPr>
    </w:p>
    <w:p w14:paraId="6A2AE46F" w14:textId="1A61C6DF" w:rsidR="004A3D52" w:rsidRDefault="004A3D52" w:rsidP="004A3D52">
      <w:pPr>
        <w:spacing w:line="276" w:lineRule="auto"/>
        <w:ind w:left="5040"/>
        <w:rPr>
          <w:rFonts w:cstheme="minorHAnsi"/>
          <w:sz w:val="28"/>
          <w:szCs w:val="28"/>
          <w:lang w:val="en-US"/>
        </w:rPr>
      </w:pPr>
      <w:r>
        <w:rPr>
          <w:rFonts w:cstheme="minorHAnsi"/>
          <w:noProof/>
          <w:sz w:val="28"/>
          <w:szCs w:val="28"/>
          <w:lang w:val="en-US"/>
        </w:rPr>
        <w:drawing>
          <wp:anchor distT="0" distB="0" distL="114300" distR="114300" simplePos="0" relativeHeight="251678720" behindDoc="1" locked="0" layoutInCell="1" allowOverlap="1" wp14:anchorId="4C227FA4" wp14:editId="11C4F6A3">
            <wp:simplePos x="0" y="0"/>
            <wp:positionH relativeFrom="column">
              <wp:posOffset>-254000</wp:posOffset>
            </wp:positionH>
            <wp:positionV relativeFrom="paragraph">
              <wp:posOffset>170815</wp:posOffset>
            </wp:positionV>
            <wp:extent cx="3309767" cy="2324100"/>
            <wp:effectExtent l="0" t="0" r="5080" b="0"/>
            <wp:wrapNone/>
            <wp:docPr id="144280326" name="Picture 5" descr="A book cover with a drawing of a variety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0326" name="Picture 5" descr="A book cover with a drawing of a variety of people&#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3309767" cy="2324100"/>
                    </a:xfrm>
                    <a:prstGeom prst="rect">
                      <a:avLst/>
                    </a:prstGeom>
                  </pic:spPr>
                </pic:pic>
              </a:graphicData>
            </a:graphic>
            <wp14:sizeRelH relativeFrom="page">
              <wp14:pctWidth>0</wp14:pctWidth>
            </wp14:sizeRelH>
            <wp14:sizeRelV relativeFrom="page">
              <wp14:pctHeight>0</wp14:pctHeight>
            </wp14:sizeRelV>
          </wp:anchor>
        </w:drawing>
      </w:r>
      <w:r w:rsidR="006E0E00">
        <w:rPr>
          <w:rFonts w:cstheme="minorHAnsi"/>
          <w:sz w:val="28"/>
          <w:szCs w:val="28"/>
          <w:lang w:val="en-US"/>
        </w:rPr>
        <w:t xml:space="preserve">Our friends at QUEERCIRCLE, alongside UCL, have published ‘Queering Creative Health;’ a community-informed evaluation of QUEERCIRCLE’s health and wellbeing </w:t>
      </w:r>
      <w:proofErr w:type="spellStart"/>
      <w:r w:rsidR="006E0E00">
        <w:rPr>
          <w:rFonts w:cstheme="minorHAnsi"/>
          <w:sz w:val="28"/>
          <w:szCs w:val="28"/>
          <w:lang w:val="en-US"/>
        </w:rPr>
        <w:t>programme</w:t>
      </w:r>
      <w:proofErr w:type="spellEnd"/>
      <w:r w:rsidR="006E0E00">
        <w:rPr>
          <w:rFonts w:cstheme="minorHAnsi"/>
          <w:sz w:val="28"/>
          <w:szCs w:val="28"/>
          <w:lang w:val="en-US"/>
        </w:rPr>
        <w:t xml:space="preserve">. The report, and accompanying zine, explore how creative health projects work within LGBTQ+ contexts, and makes the case for a community informed approach to health. </w:t>
      </w:r>
    </w:p>
    <w:p w14:paraId="2670249C" w14:textId="77777777" w:rsidR="004A3D52" w:rsidRDefault="004A3D52" w:rsidP="004A3D52">
      <w:pPr>
        <w:spacing w:line="276" w:lineRule="auto"/>
        <w:rPr>
          <w:rFonts w:cstheme="minorHAnsi"/>
          <w:sz w:val="28"/>
          <w:szCs w:val="28"/>
          <w:lang w:val="en-US"/>
        </w:rPr>
      </w:pPr>
    </w:p>
    <w:p w14:paraId="2024CC3A" w14:textId="25FAED59" w:rsidR="006E0E00" w:rsidRPr="006E0E00" w:rsidRDefault="006E0E00" w:rsidP="004A3D52">
      <w:pPr>
        <w:spacing w:line="276" w:lineRule="auto"/>
        <w:rPr>
          <w:rFonts w:cstheme="minorHAnsi"/>
          <w:sz w:val="28"/>
          <w:szCs w:val="28"/>
          <w:lang w:val="en-US"/>
        </w:rPr>
      </w:pPr>
      <w:r>
        <w:rPr>
          <w:rFonts w:cstheme="minorHAnsi"/>
          <w:sz w:val="28"/>
          <w:szCs w:val="28"/>
          <w:lang w:val="en-US"/>
        </w:rPr>
        <w:t>Frances Williams, Health &amp; Research Lead at QUEERCIRCLE, will be speaking as part of the first conference panel.</w:t>
      </w:r>
    </w:p>
    <w:p w14:paraId="263DFE3D" w14:textId="3F80AA3A" w:rsidR="00DD27AF" w:rsidRPr="002F43CD" w:rsidRDefault="00DD27AF" w:rsidP="00BF2394">
      <w:pPr>
        <w:spacing w:line="276" w:lineRule="auto"/>
        <w:rPr>
          <w:rFonts w:cstheme="minorHAnsi"/>
          <w:b/>
          <w:bCs/>
          <w:sz w:val="28"/>
          <w:szCs w:val="28"/>
          <w:u w:val="single"/>
          <w:lang w:val="en-US"/>
        </w:rPr>
      </w:pPr>
    </w:p>
    <w:p w14:paraId="7DFFBE92" w14:textId="368DD3BE" w:rsidR="00DD27AF" w:rsidRDefault="00DD27AF" w:rsidP="00BF2394">
      <w:pPr>
        <w:spacing w:line="276" w:lineRule="auto"/>
        <w:rPr>
          <w:rFonts w:cstheme="minorHAnsi"/>
          <w:b/>
          <w:bCs/>
          <w:sz w:val="28"/>
          <w:szCs w:val="28"/>
          <w:u w:val="single"/>
          <w:lang w:val="en-US"/>
        </w:rPr>
      </w:pPr>
    </w:p>
    <w:p w14:paraId="2A2ACE2E" w14:textId="6617C29C" w:rsidR="006E0E00" w:rsidRDefault="006E0E00" w:rsidP="00BF2394">
      <w:pPr>
        <w:spacing w:line="276" w:lineRule="auto"/>
        <w:rPr>
          <w:rFonts w:cstheme="minorHAnsi"/>
          <w:b/>
          <w:bCs/>
          <w:sz w:val="28"/>
          <w:szCs w:val="28"/>
          <w:u w:val="single"/>
          <w:lang w:val="en-US"/>
        </w:rPr>
      </w:pPr>
    </w:p>
    <w:p w14:paraId="479292A0" w14:textId="399CB0AD" w:rsidR="006E0E00" w:rsidRDefault="006E0E00" w:rsidP="00BF2394">
      <w:pPr>
        <w:spacing w:line="276" w:lineRule="auto"/>
        <w:rPr>
          <w:rFonts w:cstheme="minorHAnsi"/>
          <w:b/>
          <w:bCs/>
          <w:sz w:val="28"/>
          <w:szCs w:val="28"/>
          <w:u w:val="single"/>
          <w:lang w:val="en-US"/>
        </w:rPr>
      </w:pPr>
    </w:p>
    <w:p w14:paraId="474FA10C" w14:textId="4F73CED5" w:rsidR="006E0E00" w:rsidRDefault="006E0E00" w:rsidP="00BF2394">
      <w:pPr>
        <w:spacing w:line="276" w:lineRule="auto"/>
        <w:rPr>
          <w:rFonts w:cstheme="minorHAnsi"/>
          <w:b/>
          <w:bCs/>
          <w:sz w:val="28"/>
          <w:szCs w:val="28"/>
          <w:u w:val="single"/>
          <w:lang w:val="en-US"/>
        </w:rPr>
      </w:pPr>
    </w:p>
    <w:p w14:paraId="0025A775" w14:textId="5DA809B7" w:rsidR="006E0E00" w:rsidRDefault="006E0E00" w:rsidP="00BF2394">
      <w:pPr>
        <w:spacing w:line="276" w:lineRule="auto"/>
        <w:rPr>
          <w:rFonts w:cstheme="minorHAnsi"/>
          <w:b/>
          <w:bCs/>
          <w:sz w:val="28"/>
          <w:szCs w:val="28"/>
          <w:u w:val="single"/>
          <w:lang w:val="en-US"/>
        </w:rPr>
      </w:pPr>
    </w:p>
    <w:p w14:paraId="739D2A6F" w14:textId="6F6D3034" w:rsidR="006E0E00" w:rsidRDefault="006E0E00" w:rsidP="00BF2394">
      <w:pPr>
        <w:spacing w:line="276" w:lineRule="auto"/>
        <w:rPr>
          <w:rFonts w:cstheme="minorHAnsi"/>
          <w:b/>
          <w:bCs/>
          <w:sz w:val="28"/>
          <w:szCs w:val="28"/>
          <w:u w:val="single"/>
          <w:lang w:val="en-US"/>
        </w:rPr>
      </w:pPr>
    </w:p>
    <w:p w14:paraId="78DA9032" w14:textId="279DA1C7" w:rsidR="006E0E00" w:rsidRPr="002F43CD" w:rsidRDefault="006E0E00" w:rsidP="00BF2394">
      <w:pPr>
        <w:spacing w:line="276" w:lineRule="auto"/>
        <w:rPr>
          <w:rFonts w:cstheme="minorHAnsi"/>
          <w:b/>
          <w:bCs/>
          <w:sz w:val="28"/>
          <w:szCs w:val="28"/>
          <w:u w:val="single"/>
          <w:lang w:val="en-US"/>
        </w:rPr>
      </w:pPr>
      <w:r w:rsidRPr="002F43CD">
        <w:rPr>
          <w:rFonts w:cstheme="minorHAnsi"/>
          <w:noProof/>
        </w:rPr>
        <mc:AlternateContent>
          <mc:Choice Requires="wps">
            <w:drawing>
              <wp:anchor distT="0" distB="0" distL="114300" distR="114300" simplePos="0" relativeHeight="251676672" behindDoc="0" locked="0" layoutInCell="1" allowOverlap="1" wp14:anchorId="2A16216C" wp14:editId="14794D2A">
                <wp:simplePos x="0" y="0"/>
                <wp:positionH relativeFrom="column">
                  <wp:posOffset>5207000</wp:posOffset>
                </wp:positionH>
                <wp:positionV relativeFrom="paragraph">
                  <wp:posOffset>-125095</wp:posOffset>
                </wp:positionV>
                <wp:extent cx="1000760" cy="850900"/>
                <wp:effectExtent l="12700" t="12700" r="27940" b="127000"/>
                <wp:wrapNone/>
                <wp:docPr id="2128901513" name="Oval Callout 1"/>
                <wp:cNvGraphicFramePr/>
                <a:graphic xmlns:a="http://schemas.openxmlformats.org/drawingml/2006/main">
                  <a:graphicData uri="http://schemas.microsoft.com/office/word/2010/wordprocessingShape">
                    <wps:wsp>
                      <wps:cNvSpPr/>
                      <wps:spPr>
                        <a:xfrm>
                          <a:off x="0" y="0"/>
                          <a:ext cx="1000760" cy="850900"/>
                        </a:xfrm>
                        <a:prstGeom prst="wedgeEllipseCallout">
                          <a:avLst/>
                        </a:prstGeom>
                        <a:solidFill>
                          <a:srgbClr val="008EF7"/>
                        </a:solidFill>
                        <a:ln>
                          <a:solidFill>
                            <a:srgbClr val="008EF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C58601" w14:textId="765993ED" w:rsidR="00E94F6F" w:rsidRPr="002F43CD" w:rsidRDefault="00133852" w:rsidP="00133852">
                            <w:pPr>
                              <w:rPr>
                                <w:b/>
                                <w:bCs/>
                                <w:color w:val="000000" w:themeColor="text1"/>
                                <w:sz w:val="40"/>
                                <w:szCs w:val="40"/>
                                <w:lang w:val="en-US"/>
                              </w:rPr>
                            </w:pPr>
                            <w:r w:rsidRPr="002F43CD">
                              <w:rPr>
                                <w:b/>
                                <w:bCs/>
                                <w:color w:val="000000" w:themeColor="text1"/>
                                <w:sz w:val="36"/>
                                <w:szCs w:val="36"/>
                                <w:lang w:val="en-US"/>
                              </w:rP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6216C" id="_x0000_s1028" type="#_x0000_t63" style="position:absolute;margin-left:410pt;margin-top:-9.85pt;width:78.8pt;height:6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" adj="6300,24300" fillcolor="#008ef7" strokecolor="#008ef7" strokeweight="1pt">
                <v:textbox inset="0,0,0,0">
                  <w:txbxContent>
                    <w:p w14:paraId="60C58601" w14:textId="765993ED" w:rsidR="00E94F6F" w:rsidRPr="002F43CD" w:rsidRDefault="00133852" w:rsidP="00133852">
                      <w:pPr>
                        <w:rPr>
                          <w:b/>
                          <w:bCs/>
                          <w:color w:val="000000" w:themeColor="text1"/>
                          <w:sz w:val="40"/>
                          <w:szCs w:val="40"/>
                          <w:lang w:val="en-US"/>
                        </w:rPr>
                      </w:pPr>
                      <w:r w:rsidRPr="002F43CD">
                        <w:rPr>
                          <w:b/>
                          <w:bCs/>
                          <w:color w:val="000000" w:themeColor="text1"/>
                          <w:sz w:val="36"/>
                          <w:szCs w:val="36"/>
                          <w:lang w:val="en-US"/>
                        </w:rPr>
                        <w:t>LISTEN</w:t>
                      </w:r>
                    </w:p>
                  </w:txbxContent>
                </v:textbox>
              </v:shape>
            </w:pict>
          </mc:Fallback>
        </mc:AlternateContent>
      </w:r>
    </w:p>
    <w:p w14:paraId="4E386A58" w14:textId="6C61ED22" w:rsidR="00C9110C" w:rsidRPr="002F43CD" w:rsidRDefault="00DD27AF" w:rsidP="00BF2394">
      <w:pPr>
        <w:spacing w:line="276" w:lineRule="auto"/>
        <w:rPr>
          <w:rFonts w:cstheme="minorHAnsi"/>
          <w:b/>
          <w:bCs/>
          <w:sz w:val="28"/>
          <w:szCs w:val="28"/>
          <w:u w:val="single"/>
          <w:lang w:val="en-US"/>
        </w:rPr>
      </w:pPr>
      <w:r w:rsidRPr="002F43CD">
        <w:rPr>
          <w:rFonts w:cstheme="minorHAnsi"/>
          <w:b/>
          <w:bCs/>
          <w:sz w:val="28"/>
          <w:szCs w:val="28"/>
          <w:u w:val="single"/>
          <w:lang w:val="en-US"/>
        </w:rPr>
        <w:t xml:space="preserve">Radio Arts </w:t>
      </w:r>
      <w:proofErr w:type="spellStart"/>
      <w:r w:rsidRPr="002F43CD">
        <w:rPr>
          <w:rFonts w:cstheme="minorHAnsi"/>
          <w:b/>
          <w:bCs/>
          <w:sz w:val="28"/>
          <w:szCs w:val="28"/>
          <w:u w:val="single"/>
          <w:lang w:val="en-US"/>
        </w:rPr>
        <w:t>Cataylst</w:t>
      </w:r>
      <w:proofErr w:type="spellEnd"/>
      <w:r w:rsidRPr="002F43CD">
        <w:rPr>
          <w:rFonts w:cstheme="minorHAnsi"/>
          <w:b/>
          <w:bCs/>
          <w:sz w:val="28"/>
          <w:szCs w:val="28"/>
          <w:u w:val="single"/>
          <w:lang w:val="en-US"/>
        </w:rPr>
        <w:t xml:space="preserve"> – Changing Currents Podcast</w:t>
      </w:r>
    </w:p>
    <w:p w14:paraId="75878CC2" w14:textId="1D8971ED" w:rsidR="00C9110C" w:rsidRPr="002F43CD" w:rsidRDefault="00133852" w:rsidP="00BF2394">
      <w:pPr>
        <w:spacing w:line="276" w:lineRule="auto"/>
        <w:rPr>
          <w:rFonts w:cstheme="minorHAnsi"/>
          <w:sz w:val="28"/>
          <w:szCs w:val="28"/>
          <w:lang w:val="en-US"/>
        </w:rPr>
      </w:pPr>
      <w:r w:rsidRPr="002F43CD">
        <w:rPr>
          <w:rFonts w:cstheme="minorHAnsi"/>
          <w:noProof/>
          <w:sz w:val="28"/>
          <w:szCs w:val="28"/>
          <w:lang w:val="en-US"/>
        </w:rPr>
        <w:drawing>
          <wp:anchor distT="0" distB="0" distL="114300" distR="114300" simplePos="0" relativeHeight="251669504" behindDoc="1" locked="0" layoutInCell="1" allowOverlap="1" wp14:anchorId="4ADECDCA" wp14:editId="7C373B57">
            <wp:simplePos x="0" y="0"/>
            <wp:positionH relativeFrom="column">
              <wp:posOffset>-205740</wp:posOffset>
            </wp:positionH>
            <wp:positionV relativeFrom="paragraph">
              <wp:posOffset>220345</wp:posOffset>
            </wp:positionV>
            <wp:extent cx="2161071" cy="2133600"/>
            <wp:effectExtent l="0" t="0" r="0" b="0"/>
            <wp:wrapNone/>
            <wp:docPr id="273541585" name="Picture 1" descr="A white spiral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41585" name="Picture 1" descr="A white spirals on a black background&#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161071" cy="2133600"/>
                    </a:xfrm>
                    <a:prstGeom prst="rect">
                      <a:avLst/>
                    </a:prstGeom>
                  </pic:spPr>
                </pic:pic>
              </a:graphicData>
            </a:graphic>
            <wp14:sizeRelH relativeFrom="page">
              <wp14:pctWidth>0</wp14:pctWidth>
            </wp14:sizeRelH>
            <wp14:sizeRelV relativeFrom="page">
              <wp14:pctHeight>0</wp14:pctHeight>
            </wp14:sizeRelV>
          </wp:anchor>
        </w:drawing>
      </w:r>
    </w:p>
    <w:p w14:paraId="05E73AC2" w14:textId="21139A2B" w:rsidR="00C9110C" w:rsidRPr="002F43CD" w:rsidRDefault="00133852" w:rsidP="00133852">
      <w:pPr>
        <w:spacing w:line="276" w:lineRule="auto"/>
        <w:ind w:left="3200"/>
        <w:rPr>
          <w:rFonts w:cstheme="minorHAnsi"/>
          <w:sz w:val="28"/>
          <w:szCs w:val="28"/>
          <w:lang w:val="en-US"/>
        </w:rPr>
      </w:pPr>
      <w:r w:rsidRPr="002F43CD">
        <w:rPr>
          <w:rFonts w:cstheme="minorHAnsi"/>
          <w:sz w:val="28"/>
          <w:szCs w:val="28"/>
          <w:lang w:val="en-US"/>
        </w:rPr>
        <w:t xml:space="preserve">Changing Currents is a new podcast series                      exploring climate perspectives and possible futures featuring the voices of artists, growers, activists, local community groups, heritage workers and researchers across South Yorkshire. In this episode, listen to CHWA </w:t>
      </w:r>
      <w:r w:rsidR="002F43CD" w:rsidRPr="002F43CD">
        <w:rPr>
          <w:rFonts w:cstheme="minorHAnsi"/>
          <w:sz w:val="28"/>
          <w:szCs w:val="28"/>
          <w:lang w:val="en-US"/>
        </w:rPr>
        <w:t xml:space="preserve">National Coordinator Hayley </w:t>
      </w:r>
      <w:proofErr w:type="spellStart"/>
      <w:r w:rsidR="002F43CD" w:rsidRPr="002F43CD">
        <w:rPr>
          <w:rFonts w:cstheme="minorHAnsi"/>
          <w:sz w:val="28"/>
          <w:szCs w:val="28"/>
          <w:lang w:val="en-US"/>
        </w:rPr>
        <w:t>Youell</w:t>
      </w:r>
      <w:proofErr w:type="spellEnd"/>
      <w:r w:rsidR="002F43CD" w:rsidRPr="002F43CD">
        <w:rPr>
          <w:rFonts w:cstheme="minorHAnsi"/>
          <w:sz w:val="28"/>
          <w:szCs w:val="28"/>
          <w:lang w:val="en-US"/>
        </w:rPr>
        <w:t xml:space="preserve"> discuss remediation, </w:t>
      </w:r>
      <w:proofErr w:type="gramStart"/>
      <w:r w:rsidR="002F43CD" w:rsidRPr="002F43CD">
        <w:rPr>
          <w:rFonts w:cstheme="minorHAnsi"/>
          <w:sz w:val="28"/>
          <w:szCs w:val="28"/>
          <w:lang w:val="en-US"/>
        </w:rPr>
        <w:t>resourcefulness</w:t>
      </w:r>
      <w:proofErr w:type="gramEnd"/>
      <w:r w:rsidR="002F43CD" w:rsidRPr="002F43CD">
        <w:rPr>
          <w:rFonts w:cstheme="minorHAnsi"/>
          <w:sz w:val="28"/>
          <w:szCs w:val="28"/>
          <w:lang w:val="en-US"/>
        </w:rPr>
        <w:t xml:space="preserve"> and ecological health. </w:t>
      </w:r>
      <w:hyperlink r:id="rId25" w:history="1">
        <w:r w:rsidR="00C26A13" w:rsidRPr="00C26A13">
          <w:rPr>
            <w:rStyle w:val="Hyperlink"/>
            <w:rFonts w:cstheme="minorHAnsi"/>
            <w:sz w:val="28"/>
            <w:szCs w:val="28"/>
            <w:lang w:val="en-US"/>
          </w:rPr>
          <w:t>Listen here.</w:t>
        </w:r>
      </w:hyperlink>
      <w:r w:rsidR="00C26A13">
        <w:rPr>
          <w:rFonts w:cstheme="minorHAnsi"/>
          <w:sz w:val="28"/>
          <w:szCs w:val="28"/>
          <w:lang w:val="en-US"/>
        </w:rPr>
        <w:t xml:space="preserve"> </w:t>
      </w:r>
    </w:p>
    <w:p w14:paraId="4A4E0512" w14:textId="1CFF2666" w:rsidR="00C9110C" w:rsidRPr="002F43CD" w:rsidRDefault="00C9110C" w:rsidP="00BF2394">
      <w:pPr>
        <w:spacing w:line="276" w:lineRule="auto"/>
        <w:rPr>
          <w:rFonts w:cstheme="minorHAnsi"/>
          <w:sz w:val="28"/>
          <w:szCs w:val="28"/>
          <w:lang w:val="en-US"/>
        </w:rPr>
      </w:pPr>
    </w:p>
    <w:p w14:paraId="6CFA4733" w14:textId="0B5BB245" w:rsidR="00C9110C" w:rsidRPr="002F43CD" w:rsidRDefault="00133852" w:rsidP="00BF2394">
      <w:pPr>
        <w:spacing w:line="276" w:lineRule="auto"/>
        <w:rPr>
          <w:rFonts w:cstheme="minorHAnsi"/>
          <w:sz w:val="28"/>
          <w:szCs w:val="28"/>
          <w:lang w:val="en-US"/>
        </w:rPr>
      </w:pPr>
      <w:r w:rsidRPr="002F43CD">
        <w:rPr>
          <w:rFonts w:cstheme="minorHAnsi"/>
          <w:sz w:val="28"/>
          <w:szCs w:val="28"/>
          <w:lang w:val="en-US"/>
        </w:rPr>
        <w:tab/>
      </w:r>
      <w:r w:rsidRPr="002F43CD">
        <w:rPr>
          <w:rFonts w:cstheme="minorHAnsi"/>
          <w:sz w:val="28"/>
          <w:szCs w:val="28"/>
          <w:lang w:val="en-US"/>
        </w:rPr>
        <w:tab/>
      </w:r>
      <w:r w:rsidRPr="002F43CD">
        <w:rPr>
          <w:rFonts w:cstheme="minorHAnsi"/>
          <w:sz w:val="28"/>
          <w:szCs w:val="28"/>
          <w:lang w:val="en-US"/>
        </w:rPr>
        <w:tab/>
      </w:r>
      <w:r w:rsidRPr="002F43CD">
        <w:rPr>
          <w:rFonts w:cstheme="minorHAnsi"/>
          <w:sz w:val="28"/>
          <w:szCs w:val="28"/>
          <w:lang w:val="en-US"/>
        </w:rPr>
        <w:tab/>
      </w:r>
    </w:p>
    <w:p w14:paraId="5E553E04" w14:textId="77777777" w:rsidR="002F43CD" w:rsidRDefault="002F43CD" w:rsidP="00BF2394">
      <w:pPr>
        <w:spacing w:line="276" w:lineRule="auto"/>
        <w:rPr>
          <w:rFonts w:cstheme="minorHAnsi"/>
          <w:sz w:val="28"/>
          <w:szCs w:val="28"/>
          <w:lang w:val="en-US"/>
        </w:rPr>
      </w:pPr>
    </w:p>
    <w:p w14:paraId="783745E2" w14:textId="220C10BA" w:rsidR="00E922A1" w:rsidRDefault="00E922A1" w:rsidP="00BF2394">
      <w:pPr>
        <w:spacing w:line="276" w:lineRule="auto"/>
        <w:rPr>
          <w:rFonts w:cstheme="minorHAnsi"/>
          <w:b/>
          <w:bCs/>
          <w:sz w:val="28"/>
          <w:szCs w:val="28"/>
          <w:u w:val="single"/>
          <w:lang w:val="en-US"/>
        </w:rPr>
      </w:pPr>
      <w:r w:rsidRPr="00E922A1">
        <w:rPr>
          <w:rFonts w:cstheme="minorHAnsi"/>
          <w:b/>
          <w:bCs/>
          <w:sz w:val="28"/>
          <w:szCs w:val="28"/>
          <w:u w:val="single"/>
          <w:lang w:val="en-US"/>
        </w:rPr>
        <w:t xml:space="preserve">Arts &amp; Health </w:t>
      </w:r>
      <w:proofErr w:type="gramStart"/>
      <w:r w:rsidRPr="00E922A1">
        <w:rPr>
          <w:rFonts w:cstheme="minorHAnsi"/>
          <w:b/>
          <w:bCs/>
          <w:sz w:val="28"/>
          <w:szCs w:val="28"/>
          <w:u w:val="single"/>
          <w:lang w:val="en-US"/>
        </w:rPr>
        <w:t>South West</w:t>
      </w:r>
      <w:proofErr w:type="gramEnd"/>
      <w:r w:rsidRPr="00E922A1">
        <w:rPr>
          <w:rFonts w:cstheme="minorHAnsi"/>
          <w:b/>
          <w:bCs/>
          <w:sz w:val="28"/>
          <w:szCs w:val="28"/>
          <w:u w:val="single"/>
          <w:lang w:val="en-US"/>
        </w:rPr>
        <w:t xml:space="preserve"> Podcast</w:t>
      </w:r>
    </w:p>
    <w:p w14:paraId="1666A60A" w14:textId="1606A9C6" w:rsidR="00E922A1" w:rsidRDefault="00E922A1" w:rsidP="00BF2394">
      <w:pPr>
        <w:spacing w:line="276" w:lineRule="auto"/>
        <w:rPr>
          <w:rFonts w:cstheme="minorHAnsi"/>
          <w:b/>
          <w:bCs/>
          <w:sz w:val="28"/>
          <w:szCs w:val="28"/>
          <w:u w:val="single"/>
          <w:lang w:val="en-US"/>
        </w:rPr>
      </w:pPr>
      <w:r>
        <w:rPr>
          <w:rFonts w:cstheme="minorHAnsi"/>
          <w:noProof/>
          <w:sz w:val="28"/>
          <w:szCs w:val="28"/>
          <w:lang w:val="en-US"/>
        </w:rPr>
        <w:drawing>
          <wp:anchor distT="0" distB="0" distL="114300" distR="114300" simplePos="0" relativeHeight="251681792" behindDoc="1" locked="0" layoutInCell="1" allowOverlap="1" wp14:anchorId="01FFBACC" wp14:editId="3AF003F4">
            <wp:simplePos x="0" y="0"/>
            <wp:positionH relativeFrom="column">
              <wp:posOffset>3821322</wp:posOffset>
            </wp:positionH>
            <wp:positionV relativeFrom="paragraph">
              <wp:posOffset>32385</wp:posOffset>
            </wp:positionV>
            <wp:extent cx="2216893" cy="2197100"/>
            <wp:effectExtent l="0" t="0" r="5715" b="0"/>
            <wp:wrapNone/>
            <wp:docPr id="1048552125" name="Picture 8" descr="A blue and orange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52125" name="Picture 8" descr="A blue and orange cover with white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218861" cy="2199051"/>
                    </a:xfrm>
                    <a:prstGeom prst="rect">
                      <a:avLst/>
                    </a:prstGeom>
                  </pic:spPr>
                </pic:pic>
              </a:graphicData>
            </a:graphic>
            <wp14:sizeRelH relativeFrom="page">
              <wp14:pctWidth>0</wp14:pctWidth>
            </wp14:sizeRelH>
            <wp14:sizeRelV relativeFrom="page">
              <wp14:pctHeight>0</wp14:pctHeight>
            </wp14:sizeRelV>
          </wp:anchor>
        </w:drawing>
      </w:r>
    </w:p>
    <w:p w14:paraId="76F87363" w14:textId="364726DE" w:rsidR="00E922A1" w:rsidRDefault="00E922A1" w:rsidP="00BF2394">
      <w:pPr>
        <w:spacing w:line="276" w:lineRule="auto"/>
        <w:rPr>
          <w:rFonts w:cstheme="minorHAnsi"/>
          <w:sz w:val="28"/>
          <w:szCs w:val="28"/>
          <w:lang w:val="en-US"/>
        </w:rPr>
      </w:pPr>
      <w:r w:rsidRPr="00E922A1">
        <w:rPr>
          <w:rFonts w:cstheme="minorHAnsi"/>
          <w:sz w:val="28"/>
          <w:szCs w:val="28"/>
          <w:lang w:val="en-US"/>
        </w:rPr>
        <w:t>Reflections on practice</w:t>
      </w:r>
      <w:r>
        <w:rPr>
          <w:rFonts w:cstheme="minorHAnsi"/>
          <w:sz w:val="28"/>
          <w:szCs w:val="28"/>
          <w:lang w:val="en-US"/>
        </w:rPr>
        <w:t xml:space="preserve"> in the creative health sector</w:t>
      </w:r>
    </w:p>
    <w:p w14:paraId="335F5A7C" w14:textId="77777777" w:rsidR="00E922A1" w:rsidRDefault="00E922A1" w:rsidP="00BF2394">
      <w:pPr>
        <w:spacing w:line="276" w:lineRule="auto"/>
        <w:rPr>
          <w:rFonts w:cstheme="minorHAnsi"/>
          <w:sz w:val="28"/>
          <w:szCs w:val="28"/>
          <w:lang w:val="en-US"/>
        </w:rPr>
      </w:pPr>
      <w:r w:rsidRPr="00E922A1">
        <w:rPr>
          <w:rFonts w:cstheme="minorHAnsi"/>
          <w:sz w:val="28"/>
          <w:szCs w:val="28"/>
          <w:lang w:val="en-US"/>
        </w:rPr>
        <w:t xml:space="preserve"> from Arts &amp; Health </w:t>
      </w:r>
      <w:proofErr w:type="gramStart"/>
      <w:r w:rsidRPr="00E922A1">
        <w:rPr>
          <w:rFonts w:cstheme="minorHAnsi"/>
          <w:sz w:val="28"/>
          <w:szCs w:val="28"/>
          <w:lang w:val="en-US"/>
        </w:rPr>
        <w:t>South West</w:t>
      </w:r>
      <w:proofErr w:type="gramEnd"/>
      <w:r>
        <w:rPr>
          <w:rFonts w:cstheme="minorHAnsi"/>
          <w:sz w:val="28"/>
          <w:szCs w:val="28"/>
          <w:lang w:val="en-US"/>
        </w:rPr>
        <w:t xml:space="preserve">. Conversations with </w:t>
      </w:r>
    </w:p>
    <w:p w14:paraId="0B00EEA0" w14:textId="77777777" w:rsidR="00C26A13" w:rsidRDefault="00E922A1" w:rsidP="00BF2394">
      <w:pPr>
        <w:spacing w:line="276" w:lineRule="auto"/>
        <w:rPr>
          <w:rFonts w:cstheme="minorHAnsi"/>
          <w:sz w:val="28"/>
          <w:szCs w:val="28"/>
          <w:lang w:val="en-US"/>
        </w:rPr>
      </w:pPr>
      <w:r>
        <w:rPr>
          <w:rFonts w:cstheme="minorHAnsi"/>
          <w:sz w:val="28"/>
          <w:szCs w:val="28"/>
          <w:lang w:val="en-US"/>
        </w:rPr>
        <w:t xml:space="preserve">practitioners from theatre, creative writing, </w:t>
      </w:r>
      <w:r w:rsidR="00C26A13">
        <w:rPr>
          <w:rFonts w:cstheme="minorHAnsi"/>
          <w:sz w:val="28"/>
          <w:szCs w:val="28"/>
          <w:lang w:val="en-US"/>
        </w:rPr>
        <w:t xml:space="preserve">music </w:t>
      </w:r>
    </w:p>
    <w:p w14:paraId="46AC616B" w14:textId="447CE9F8" w:rsidR="00E922A1" w:rsidRPr="00E922A1" w:rsidRDefault="00C26A13" w:rsidP="00BF2394">
      <w:pPr>
        <w:spacing w:line="276" w:lineRule="auto"/>
        <w:rPr>
          <w:rFonts w:cstheme="minorHAnsi"/>
          <w:sz w:val="28"/>
          <w:szCs w:val="28"/>
          <w:lang w:val="en-US"/>
        </w:rPr>
      </w:pPr>
      <w:r>
        <w:rPr>
          <w:rFonts w:cstheme="minorHAnsi"/>
          <w:sz w:val="28"/>
          <w:szCs w:val="28"/>
          <w:lang w:val="en-US"/>
        </w:rPr>
        <w:t xml:space="preserve">and more. </w:t>
      </w:r>
      <w:hyperlink r:id="rId27" w:history="1">
        <w:r w:rsidRPr="00C26A13">
          <w:rPr>
            <w:rStyle w:val="Hyperlink"/>
            <w:rFonts w:cstheme="minorHAnsi"/>
            <w:sz w:val="28"/>
            <w:szCs w:val="28"/>
            <w:lang w:val="en-US"/>
          </w:rPr>
          <w:t>Listen here.</w:t>
        </w:r>
      </w:hyperlink>
      <w:r>
        <w:rPr>
          <w:rFonts w:cstheme="minorHAnsi"/>
          <w:sz w:val="28"/>
          <w:szCs w:val="28"/>
          <w:lang w:val="en-US"/>
        </w:rPr>
        <w:t xml:space="preserve"> </w:t>
      </w:r>
    </w:p>
    <w:p w14:paraId="1D5ACA39" w14:textId="7515390D" w:rsidR="00E922A1" w:rsidRDefault="00E922A1" w:rsidP="00BF2394">
      <w:pPr>
        <w:spacing w:line="276" w:lineRule="auto"/>
        <w:rPr>
          <w:rFonts w:cstheme="minorHAnsi"/>
          <w:sz w:val="28"/>
          <w:szCs w:val="28"/>
          <w:lang w:val="en-US"/>
        </w:rPr>
      </w:pPr>
    </w:p>
    <w:p w14:paraId="634472EA" w14:textId="05D6A1B7" w:rsidR="00E922A1" w:rsidRDefault="00E922A1" w:rsidP="00BF2394">
      <w:pPr>
        <w:spacing w:line="276" w:lineRule="auto"/>
        <w:rPr>
          <w:rFonts w:cstheme="minorHAnsi"/>
          <w:sz w:val="28"/>
          <w:szCs w:val="28"/>
          <w:lang w:val="en-US"/>
        </w:rPr>
      </w:pPr>
    </w:p>
    <w:p w14:paraId="23F5E3EE" w14:textId="7308E907" w:rsidR="00E922A1" w:rsidRDefault="00E922A1" w:rsidP="00BF2394">
      <w:pPr>
        <w:spacing w:line="276" w:lineRule="auto"/>
        <w:rPr>
          <w:rFonts w:cstheme="minorHAnsi"/>
          <w:sz w:val="28"/>
          <w:szCs w:val="28"/>
          <w:lang w:val="en-US"/>
        </w:rPr>
      </w:pPr>
    </w:p>
    <w:p w14:paraId="4EFCA168" w14:textId="77777777" w:rsidR="00E922A1" w:rsidRDefault="00E922A1" w:rsidP="00BF2394">
      <w:pPr>
        <w:spacing w:line="276" w:lineRule="auto"/>
        <w:rPr>
          <w:rFonts w:cstheme="minorHAnsi"/>
          <w:sz w:val="28"/>
          <w:szCs w:val="28"/>
          <w:lang w:val="en-US"/>
        </w:rPr>
      </w:pPr>
    </w:p>
    <w:p w14:paraId="528F286B" w14:textId="77777777" w:rsidR="00E922A1" w:rsidRDefault="00E922A1" w:rsidP="00BF2394">
      <w:pPr>
        <w:spacing w:line="276" w:lineRule="auto"/>
        <w:rPr>
          <w:rFonts w:cstheme="minorHAnsi"/>
          <w:sz w:val="28"/>
          <w:szCs w:val="28"/>
          <w:lang w:val="en-US"/>
        </w:rPr>
      </w:pPr>
    </w:p>
    <w:p w14:paraId="17EA27C2" w14:textId="77777777" w:rsidR="00E922A1" w:rsidRDefault="00E922A1" w:rsidP="00BF2394">
      <w:pPr>
        <w:spacing w:line="276" w:lineRule="auto"/>
        <w:rPr>
          <w:rFonts w:cstheme="minorHAnsi"/>
          <w:sz w:val="28"/>
          <w:szCs w:val="28"/>
          <w:lang w:val="en-US"/>
        </w:rPr>
      </w:pPr>
    </w:p>
    <w:p w14:paraId="6EA3AB41" w14:textId="77777777" w:rsidR="00E922A1" w:rsidRDefault="00E922A1" w:rsidP="00BF2394">
      <w:pPr>
        <w:spacing w:line="276" w:lineRule="auto"/>
        <w:rPr>
          <w:rFonts w:cstheme="minorHAnsi"/>
          <w:sz w:val="28"/>
          <w:szCs w:val="28"/>
          <w:lang w:val="en-US"/>
        </w:rPr>
      </w:pPr>
    </w:p>
    <w:p w14:paraId="18A22DAE" w14:textId="77777777" w:rsidR="00E922A1" w:rsidRDefault="00E922A1" w:rsidP="00BF2394">
      <w:pPr>
        <w:spacing w:line="276" w:lineRule="auto"/>
        <w:rPr>
          <w:rFonts w:cstheme="minorHAnsi"/>
          <w:sz w:val="28"/>
          <w:szCs w:val="28"/>
          <w:lang w:val="en-US"/>
        </w:rPr>
      </w:pPr>
    </w:p>
    <w:p w14:paraId="5FB68E88" w14:textId="77777777" w:rsidR="00E922A1" w:rsidRDefault="00E922A1" w:rsidP="00BF2394">
      <w:pPr>
        <w:spacing w:line="276" w:lineRule="auto"/>
        <w:rPr>
          <w:rFonts w:cstheme="minorHAnsi"/>
          <w:sz w:val="28"/>
          <w:szCs w:val="28"/>
          <w:lang w:val="en-US"/>
        </w:rPr>
      </w:pPr>
    </w:p>
    <w:p w14:paraId="43BD1391" w14:textId="77777777" w:rsidR="00E922A1" w:rsidRDefault="00E922A1" w:rsidP="00BF2394">
      <w:pPr>
        <w:spacing w:line="276" w:lineRule="auto"/>
        <w:rPr>
          <w:rFonts w:cstheme="minorHAnsi"/>
          <w:sz w:val="28"/>
          <w:szCs w:val="28"/>
          <w:lang w:val="en-US"/>
        </w:rPr>
      </w:pPr>
    </w:p>
    <w:p w14:paraId="0DFAB36B" w14:textId="77777777" w:rsidR="00E922A1" w:rsidRDefault="00E922A1" w:rsidP="00BF2394">
      <w:pPr>
        <w:spacing w:line="276" w:lineRule="auto"/>
        <w:rPr>
          <w:rFonts w:cstheme="minorHAnsi"/>
          <w:sz w:val="28"/>
          <w:szCs w:val="28"/>
          <w:lang w:val="en-US"/>
        </w:rPr>
      </w:pPr>
    </w:p>
    <w:p w14:paraId="5792266E" w14:textId="77777777" w:rsidR="00E922A1" w:rsidRDefault="00E922A1" w:rsidP="00BF2394">
      <w:pPr>
        <w:spacing w:line="276" w:lineRule="auto"/>
        <w:rPr>
          <w:rFonts w:cstheme="minorHAnsi"/>
          <w:sz w:val="28"/>
          <w:szCs w:val="28"/>
          <w:lang w:val="en-US"/>
        </w:rPr>
      </w:pPr>
    </w:p>
    <w:p w14:paraId="54921ADD" w14:textId="77777777" w:rsidR="00E922A1" w:rsidRDefault="00E922A1" w:rsidP="00BF2394">
      <w:pPr>
        <w:spacing w:line="276" w:lineRule="auto"/>
        <w:rPr>
          <w:rFonts w:cstheme="minorHAnsi"/>
          <w:sz w:val="28"/>
          <w:szCs w:val="28"/>
          <w:lang w:val="en-US"/>
        </w:rPr>
      </w:pPr>
    </w:p>
    <w:p w14:paraId="1C908CDE" w14:textId="77777777" w:rsidR="00E922A1" w:rsidRDefault="00E922A1" w:rsidP="00BF2394">
      <w:pPr>
        <w:spacing w:line="276" w:lineRule="auto"/>
        <w:rPr>
          <w:rFonts w:cstheme="minorHAnsi"/>
          <w:sz w:val="28"/>
          <w:szCs w:val="28"/>
          <w:lang w:val="en-US"/>
        </w:rPr>
      </w:pPr>
    </w:p>
    <w:p w14:paraId="2F5EC851" w14:textId="77777777" w:rsidR="002F43CD" w:rsidRDefault="002F43CD" w:rsidP="00BF2394">
      <w:pPr>
        <w:spacing w:line="276" w:lineRule="auto"/>
        <w:rPr>
          <w:rFonts w:cstheme="minorHAnsi"/>
          <w:sz w:val="28"/>
          <w:szCs w:val="28"/>
          <w:lang w:val="en-US"/>
        </w:rPr>
      </w:pPr>
    </w:p>
    <w:p w14:paraId="18997B83" w14:textId="701658FF" w:rsidR="002F43CD" w:rsidRPr="002F43CD" w:rsidRDefault="002F43CD" w:rsidP="00BF2394">
      <w:pPr>
        <w:spacing w:line="276" w:lineRule="auto"/>
        <w:rPr>
          <w:rFonts w:cstheme="minorHAnsi"/>
          <w:b/>
          <w:bCs/>
          <w:sz w:val="28"/>
          <w:szCs w:val="28"/>
          <w:u w:val="single"/>
          <w:lang w:val="en-US"/>
        </w:rPr>
      </w:pPr>
      <w:r>
        <w:rPr>
          <w:rFonts w:cstheme="minorHAnsi"/>
          <w:noProof/>
          <w:sz w:val="28"/>
          <w:szCs w:val="28"/>
          <w:lang w:val="en-US"/>
        </w:rPr>
        <w:drawing>
          <wp:anchor distT="0" distB="0" distL="114300" distR="114300" simplePos="0" relativeHeight="251677696" behindDoc="1" locked="0" layoutInCell="1" allowOverlap="1" wp14:anchorId="1A25CB52" wp14:editId="57D20C4F">
            <wp:simplePos x="0" y="0"/>
            <wp:positionH relativeFrom="column">
              <wp:posOffset>3543300</wp:posOffset>
            </wp:positionH>
            <wp:positionV relativeFrom="paragraph">
              <wp:posOffset>-25400</wp:posOffset>
            </wp:positionV>
            <wp:extent cx="2632268" cy="2603500"/>
            <wp:effectExtent l="0" t="0" r="0" b="0"/>
            <wp:wrapNone/>
            <wp:docPr id="595727944" name="Picture 4" descr="A person with afro hair wearing a dar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27944" name="Picture 4" descr="A person with afro hair wearing a dark shi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638703" cy="2609865"/>
                    </a:xfrm>
                    <a:prstGeom prst="rect">
                      <a:avLst/>
                    </a:prstGeom>
                  </pic:spPr>
                </pic:pic>
              </a:graphicData>
            </a:graphic>
            <wp14:sizeRelH relativeFrom="page">
              <wp14:pctWidth>0</wp14:pctWidth>
            </wp14:sizeRelH>
            <wp14:sizeRelV relativeFrom="page">
              <wp14:pctHeight>0</wp14:pctHeight>
            </wp14:sizeRelV>
          </wp:anchor>
        </w:drawing>
      </w:r>
      <w:r w:rsidRPr="002F43CD">
        <w:rPr>
          <w:rFonts w:cstheme="minorHAnsi"/>
          <w:b/>
          <w:bCs/>
          <w:sz w:val="28"/>
          <w:szCs w:val="28"/>
          <w:u w:val="single"/>
          <w:lang w:val="en-US"/>
        </w:rPr>
        <w:t>Angela David on Audre Lorde</w:t>
      </w:r>
    </w:p>
    <w:p w14:paraId="566912ED" w14:textId="3B20B040" w:rsidR="00C9110C" w:rsidRPr="002F43CD" w:rsidRDefault="00C9110C" w:rsidP="00BF2394">
      <w:pPr>
        <w:spacing w:line="276" w:lineRule="auto"/>
        <w:rPr>
          <w:rFonts w:cstheme="minorHAnsi"/>
          <w:sz w:val="28"/>
          <w:szCs w:val="28"/>
          <w:lang w:val="en-US"/>
        </w:rPr>
      </w:pPr>
    </w:p>
    <w:p w14:paraId="58F57A0C" w14:textId="4692935C" w:rsidR="002F43CD" w:rsidRDefault="002F43CD" w:rsidP="00BF2394">
      <w:pPr>
        <w:spacing w:line="276" w:lineRule="auto"/>
        <w:rPr>
          <w:rFonts w:cstheme="minorHAnsi"/>
          <w:sz w:val="28"/>
          <w:szCs w:val="28"/>
          <w:lang w:val="en-US"/>
        </w:rPr>
      </w:pPr>
      <w:r>
        <w:rPr>
          <w:rFonts w:cstheme="minorHAnsi"/>
          <w:sz w:val="28"/>
          <w:szCs w:val="28"/>
          <w:lang w:val="en-US"/>
        </w:rPr>
        <w:t xml:space="preserve">“Unity does not require us to be identical to </w:t>
      </w:r>
    </w:p>
    <w:p w14:paraId="028A91AA" w14:textId="1B4DA93A" w:rsidR="00C9110C" w:rsidRDefault="002F43CD" w:rsidP="00BF2394">
      <w:pPr>
        <w:spacing w:line="276" w:lineRule="auto"/>
        <w:rPr>
          <w:rFonts w:cstheme="minorHAnsi"/>
          <w:sz w:val="28"/>
          <w:szCs w:val="28"/>
          <w:lang w:val="en-US"/>
        </w:rPr>
      </w:pPr>
      <w:r>
        <w:rPr>
          <w:rFonts w:cstheme="minorHAnsi"/>
          <w:sz w:val="28"/>
          <w:szCs w:val="28"/>
          <w:lang w:val="en-US"/>
        </w:rPr>
        <w:t>one another”</w:t>
      </w:r>
    </w:p>
    <w:p w14:paraId="572195BC" w14:textId="77777777" w:rsidR="004A3D52" w:rsidRDefault="004A3D52" w:rsidP="00BF2394">
      <w:pPr>
        <w:spacing w:line="276" w:lineRule="auto"/>
        <w:rPr>
          <w:rFonts w:cstheme="minorHAnsi"/>
          <w:sz w:val="28"/>
          <w:szCs w:val="28"/>
          <w:lang w:val="en-US"/>
        </w:rPr>
      </w:pPr>
    </w:p>
    <w:p w14:paraId="444CA29B" w14:textId="028819E7" w:rsidR="004A3D52" w:rsidRDefault="004A3D52" w:rsidP="00BF2394">
      <w:pPr>
        <w:spacing w:line="276" w:lineRule="auto"/>
        <w:rPr>
          <w:rFonts w:cstheme="minorHAnsi"/>
          <w:sz w:val="28"/>
          <w:szCs w:val="28"/>
          <w:lang w:val="en-US"/>
        </w:rPr>
      </w:pPr>
      <w:hyperlink r:id="rId29" w:history="1">
        <w:r w:rsidRPr="009C26F8">
          <w:rPr>
            <w:rStyle w:val="Hyperlink"/>
            <w:rFonts w:cstheme="minorHAnsi"/>
            <w:sz w:val="28"/>
            <w:szCs w:val="28"/>
            <w:lang w:val="en-US"/>
          </w:rPr>
          <w:t>https://tinyurl.com/yvf47kmr</w:t>
        </w:r>
      </w:hyperlink>
    </w:p>
    <w:p w14:paraId="63587B21" w14:textId="17F096F2" w:rsidR="004A3D52" w:rsidRDefault="004A3D52" w:rsidP="00BF2394">
      <w:pPr>
        <w:spacing w:line="276" w:lineRule="auto"/>
        <w:rPr>
          <w:rFonts w:cstheme="minorHAnsi"/>
          <w:sz w:val="28"/>
          <w:szCs w:val="28"/>
          <w:lang w:val="en-US"/>
        </w:rPr>
      </w:pPr>
      <w:r w:rsidRPr="002F43CD">
        <w:rPr>
          <w:rFonts w:cstheme="minorHAnsi"/>
          <w:noProof/>
        </w:rPr>
        <mc:AlternateContent>
          <mc:Choice Requires="wps">
            <w:drawing>
              <wp:anchor distT="0" distB="0" distL="114300" distR="114300" simplePos="0" relativeHeight="251661312" behindDoc="0" locked="0" layoutInCell="1" allowOverlap="1" wp14:anchorId="2F6F0A18" wp14:editId="576BD3FB">
                <wp:simplePos x="0" y="0"/>
                <wp:positionH relativeFrom="column">
                  <wp:posOffset>-685800</wp:posOffset>
                </wp:positionH>
                <wp:positionV relativeFrom="paragraph">
                  <wp:posOffset>200025</wp:posOffset>
                </wp:positionV>
                <wp:extent cx="838200" cy="730250"/>
                <wp:effectExtent l="12700" t="12700" r="25400" b="120650"/>
                <wp:wrapNone/>
                <wp:docPr id="896570751" name="Oval Callout 1"/>
                <wp:cNvGraphicFramePr/>
                <a:graphic xmlns:a="http://schemas.openxmlformats.org/drawingml/2006/main">
                  <a:graphicData uri="http://schemas.microsoft.com/office/word/2010/wordprocessingShape">
                    <wps:wsp>
                      <wps:cNvSpPr/>
                      <wps:spPr>
                        <a:xfrm>
                          <a:off x="0" y="0"/>
                          <a:ext cx="838200" cy="730250"/>
                        </a:xfrm>
                        <a:prstGeom prst="wedgeEllipseCallout">
                          <a:avLst/>
                        </a:prstGeom>
                        <a:solidFill>
                          <a:srgbClr val="EE5D4B"/>
                        </a:solidFill>
                        <a:ln>
                          <a:solidFill>
                            <a:srgbClr val="EE5D4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D484E91" w14:textId="77777777" w:rsidR="0088268F" w:rsidRPr="002F43CD" w:rsidRDefault="0088268F" w:rsidP="0088268F">
                            <w:pPr>
                              <w:jc w:val="center"/>
                              <w:rPr>
                                <w:b/>
                                <w:bCs/>
                                <w:color w:val="000000" w:themeColor="text1"/>
                                <w:lang w:val="en-US"/>
                              </w:rPr>
                            </w:pPr>
                            <w:r w:rsidRPr="002F43CD">
                              <w:rPr>
                                <w:b/>
                                <w:bCs/>
                                <w:color w:val="000000" w:themeColor="text1"/>
                                <w:sz w:val="28"/>
                                <w:szCs w:val="28"/>
                                <w:lang w:val="en-US"/>
                              </w:rPr>
                              <w:t>WATCH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F0A18" id="_x0000_s1029" type="#_x0000_t63" style="position:absolute;margin-left:-54pt;margin-top:15.75pt;width:66pt;height: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" adj="6300,24300" fillcolor="#ee5d4b" strokecolor="#ee5d4b" strokeweight="1pt">
                <v:textbox inset="0,0,0,0">
                  <w:txbxContent>
                    <w:p w14:paraId="5D484E91" w14:textId="77777777" w:rsidR="0088268F" w:rsidRPr="002F43CD" w:rsidRDefault="0088268F" w:rsidP="0088268F">
                      <w:pPr>
                        <w:jc w:val="center"/>
                        <w:rPr>
                          <w:b/>
                          <w:bCs/>
                          <w:color w:val="000000" w:themeColor="text1"/>
                          <w:lang w:val="en-US"/>
                        </w:rPr>
                      </w:pPr>
                      <w:r w:rsidRPr="002F43CD">
                        <w:rPr>
                          <w:b/>
                          <w:bCs/>
                          <w:color w:val="000000" w:themeColor="text1"/>
                          <w:sz w:val="28"/>
                          <w:szCs w:val="28"/>
                          <w:lang w:val="en-US"/>
                        </w:rPr>
                        <w:t>WATCH</w:t>
                      </w:r>
                    </w:p>
                  </w:txbxContent>
                </v:textbox>
              </v:shape>
            </w:pict>
          </mc:Fallback>
        </mc:AlternateContent>
      </w:r>
    </w:p>
    <w:p w14:paraId="1ABB9D8A" w14:textId="29E894AB" w:rsidR="004A3D52" w:rsidRPr="002F43CD" w:rsidRDefault="004A3D52" w:rsidP="00BF2394">
      <w:pPr>
        <w:spacing w:line="276" w:lineRule="auto"/>
        <w:rPr>
          <w:rFonts w:cstheme="minorHAnsi"/>
          <w:sz w:val="28"/>
          <w:szCs w:val="28"/>
          <w:lang w:val="en-US"/>
        </w:rPr>
      </w:pPr>
    </w:p>
    <w:p w14:paraId="1E6996BD" w14:textId="7F8477B0" w:rsidR="00C9110C" w:rsidRPr="002F43CD" w:rsidRDefault="00C9110C" w:rsidP="00BF2394">
      <w:pPr>
        <w:spacing w:line="276" w:lineRule="auto"/>
        <w:rPr>
          <w:rFonts w:cstheme="minorHAnsi"/>
          <w:sz w:val="28"/>
          <w:szCs w:val="28"/>
          <w:lang w:val="en-US"/>
        </w:rPr>
      </w:pPr>
    </w:p>
    <w:p w14:paraId="525ED7E6" w14:textId="12FD896D" w:rsidR="00C9110C" w:rsidRPr="002F43CD" w:rsidRDefault="00C9110C" w:rsidP="00BF2394">
      <w:pPr>
        <w:spacing w:line="276" w:lineRule="auto"/>
        <w:rPr>
          <w:rFonts w:cstheme="minorHAnsi"/>
          <w:sz w:val="28"/>
          <w:szCs w:val="28"/>
          <w:lang w:val="en-US"/>
        </w:rPr>
      </w:pPr>
    </w:p>
    <w:p w14:paraId="1BB7EE0A" w14:textId="6A80976F" w:rsidR="00C9110C" w:rsidRPr="002F43CD" w:rsidRDefault="00C9110C" w:rsidP="00BF2394">
      <w:pPr>
        <w:spacing w:line="276" w:lineRule="auto"/>
        <w:rPr>
          <w:rFonts w:cstheme="minorHAnsi"/>
          <w:sz w:val="28"/>
          <w:szCs w:val="28"/>
          <w:lang w:val="en-US"/>
        </w:rPr>
      </w:pPr>
    </w:p>
    <w:p w14:paraId="2B3BE539" w14:textId="37F42242" w:rsidR="00C9110C" w:rsidRPr="002F43CD" w:rsidRDefault="00C9110C" w:rsidP="00BF2394">
      <w:pPr>
        <w:spacing w:line="276" w:lineRule="auto"/>
        <w:rPr>
          <w:rFonts w:cstheme="minorHAnsi"/>
          <w:sz w:val="28"/>
          <w:szCs w:val="28"/>
          <w:lang w:val="en-US"/>
        </w:rPr>
      </w:pPr>
    </w:p>
    <w:p w14:paraId="23BFEE91" w14:textId="50112B1B" w:rsidR="00C9110C" w:rsidRPr="002F43CD" w:rsidRDefault="00C9110C" w:rsidP="00BF2394">
      <w:pPr>
        <w:spacing w:line="276" w:lineRule="auto"/>
        <w:rPr>
          <w:rFonts w:cstheme="minorHAnsi"/>
          <w:sz w:val="28"/>
          <w:szCs w:val="28"/>
          <w:lang w:val="en-US"/>
        </w:rPr>
      </w:pPr>
    </w:p>
    <w:p w14:paraId="6E3005B6" w14:textId="395E2F61" w:rsidR="00C9110C" w:rsidRPr="002F43CD" w:rsidRDefault="00C9110C" w:rsidP="00BF2394">
      <w:pPr>
        <w:spacing w:line="276" w:lineRule="auto"/>
        <w:rPr>
          <w:rFonts w:cstheme="minorHAnsi"/>
          <w:sz w:val="28"/>
          <w:szCs w:val="28"/>
          <w:lang w:val="en-US"/>
        </w:rPr>
      </w:pPr>
    </w:p>
    <w:p w14:paraId="21E02071" w14:textId="6A15927C" w:rsidR="00C9110C" w:rsidRPr="002F43CD" w:rsidRDefault="00C9110C" w:rsidP="00BF2394">
      <w:pPr>
        <w:spacing w:line="276" w:lineRule="auto"/>
        <w:rPr>
          <w:rFonts w:cstheme="minorHAnsi"/>
          <w:sz w:val="28"/>
          <w:szCs w:val="28"/>
          <w:lang w:val="en-US"/>
        </w:rPr>
      </w:pPr>
    </w:p>
    <w:p w14:paraId="4B64A865" w14:textId="6F7D3976" w:rsidR="00C9110C" w:rsidRPr="002F43CD" w:rsidRDefault="00C9110C" w:rsidP="00BF2394">
      <w:pPr>
        <w:spacing w:line="276" w:lineRule="auto"/>
        <w:rPr>
          <w:rFonts w:cstheme="minorHAnsi"/>
          <w:sz w:val="28"/>
          <w:szCs w:val="28"/>
          <w:lang w:val="en-US"/>
        </w:rPr>
      </w:pPr>
    </w:p>
    <w:p w14:paraId="77F9ED99" w14:textId="55D988F1" w:rsidR="00C9110C" w:rsidRPr="002F43CD" w:rsidRDefault="00C9110C" w:rsidP="00BF2394">
      <w:pPr>
        <w:spacing w:line="276" w:lineRule="auto"/>
        <w:rPr>
          <w:rFonts w:cstheme="minorHAnsi"/>
          <w:sz w:val="28"/>
          <w:szCs w:val="28"/>
          <w:lang w:val="en-US"/>
        </w:rPr>
      </w:pPr>
    </w:p>
    <w:p w14:paraId="66DAD385" w14:textId="4FBA3BF5" w:rsidR="003C72C2" w:rsidRPr="002F43CD" w:rsidRDefault="003C72C2">
      <w:pPr>
        <w:rPr>
          <w:rFonts w:cstheme="minorHAnsi"/>
          <w:sz w:val="28"/>
          <w:szCs w:val="28"/>
          <w:lang w:val="en-US"/>
        </w:rPr>
      </w:pPr>
    </w:p>
    <w:sectPr w:rsidR="003C72C2" w:rsidRPr="002F43CD">
      <w:footerReference w:type="even"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1BF62" w14:textId="77777777" w:rsidR="00C6727B" w:rsidRDefault="00C6727B" w:rsidP="001B3BE7">
      <w:r>
        <w:separator/>
      </w:r>
    </w:p>
  </w:endnote>
  <w:endnote w:type="continuationSeparator" w:id="0">
    <w:p w14:paraId="4F49E360" w14:textId="77777777" w:rsidR="00C6727B" w:rsidRDefault="00C6727B" w:rsidP="001B3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0353467"/>
      <w:docPartObj>
        <w:docPartGallery w:val="Page Numbers (Bottom of Page)"/>
        <w:docPartUnique/>
      </w:docPartObj>
    </w:sdtPr>
    <w:sdtContent>
      <w:p w14:paraId="284CA92A" w14:textId="185CA217" w:rsidR="001B3BE7" w:rsidRDefault="001B3BE7" w:rsidP="009B35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BA4096" w14:textId="77777777" w:rsidR="001B3BE7" w:rsidRDefault="001B3BE7" w:rsidP="001B3B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71542890"/>
      <w:docPartObj>
        <w:docPartGallery w:val="Page Numbers (Bottom of Page)"/>
        <w:docPartUnique/>
      </w:docPartObj>
    </w:sdtPr>
    <w:sdtContent>
      <w:p w14:paraId="0F991C29" w14:textId="2983F55D" w:rsidR="001B3BE7" w:rsidRDefault="001B3BE7" w:rsidP="009B35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EA8265" w14:textId="77777777" w:rsidR="001B3BE7" w:rsidRDefault="001B3BE7" w:rsidP="001B3BE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7E86A" w14:textId="77777777" w:rsidR="00C6727B" w:rsidRDefault="00C6727B" w:rsidP="001B3BE7">
      <w:r>
        <w:separator/>
      </w:r>
    </w:p>
  </w:footnote>
  <w:footnote w:type="continuationSeparator" w:id="0">
    <w:p w14:paraId="1BDFAC8F" w14:textId="77777777" w:rsidR="00C6727B" w:rsidRDefault="00C6727B" w:rsidP="001B3B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27CDE"/>
    <w:multiLevelType w:val="hybridMultilevel"/>
    <w:tmpl w:val="34C6EC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763751C"/>
    <w:multiLevelType w:val="hybridMultilevel"/>
    <w:tmpl w:val="B358A9AE"/>
    <w:lvl w:ilvl="0" w:tplc="999C7B5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3A3D47"/>
    <w:multiLevelType w:val="hybridMultilevel"/>
    <w:tmpl w:val="221AA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CB6051"/>
    <w:multiLevelType w:val="hybridMultilevel"/>
    <w:tmpl w:val="98849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A738D7"/>
    <w:multiLevelType w:val="hybridMultilevel"/>
    <w:tmpl w:val="E7A0A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1224BB"/>
    <w:multiLevelType w:val="hybridMultilevel"/>
    <w:tmpl w:val="8D266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8C01B5"/>
    <w:multiLevelType w:val="multilevel"/>
    <w:tmpl w:val="6E9A7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3603A9"/>
    <w:multiLevelType w:val="hybridMultilevel"/>
    <w:tmpl w:val="4C746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14DB9"/>
    <w:multiLevelType w:val="hybridMultilevel"/>
    <w:tmpl w:val="087E1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5C7822"/>
    <w:multiLevelType w:val="hybridMultilevel"/>
    <w:tmpl w:val="59BE5EE2"/>
    <w:lvl w:ilvl="0" w:tplc="F294AA4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107E5C"/>
    <w:multiLevelType w:val="hybridMultilevel"/>
    <w:tmpl w:val="A0DE17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2DE20CA"/>
    <w:multiLevelType w:val="hybridMultilevel"/>
    <w:tmpl w:val="15CA6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EF4FA5"/>
    <w:multiLevelType w:val="hybridMultilevel"/>
    <w:tmpl w:val="7242E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1A5A4B"/>
    <w:multiLevelType w:val="hybridMultilevel"/>
    <w:tmpl w:val="6DF2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2B4284F"/>
    <w:multiLevelType w:val="hybridMultilevel"/>
    <w:tmpl w:val="26D05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B4523D"/>
    <w:multiLevelType w:val="hybridMultilevel"/>
    <w:tmpl w:val="68446666"/>
    <w:lvl w:ilvl="0" w:tplc="12F6C1F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CD03F2"/>
    <w:multiLevelType w:val="hybridMultilevel"/>
    <w:tmpl w:val="1F78C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E4060C"/>
    <w:multiLevelType w:val="hybridMultilevel"/>
    <w:tmpl w:val="BA164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920DFC"/>
    <w:multiLevelType w:val="hybridMultilevel"/>
    <w:tmpl w:val="3B5A66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337465125">
    <w:abstractNumId w:val="15"/>
  </w:num>
  <w:num w:numId="2" w16cid:durableId="487601758">
    <w:abstractNumId w:val="9"/>
  </w:num>
  <w:num w:numId="3" w16cid:durableId="390808318">
    <w:abstractNumId w:val="1"/>
  </w:num>
  <w:num w:numId="4" w16cid:durableId="828986592">
    <w:abstractNumId w:val="12"/>
  </w:num>
  <w:num w:numId="5" w16cid:durableId="1018696886">
    <w:abstractNumId w:val="8"/>
  </w:num>
  <w:num w:numId="6" w16cid:durableId="90472299">
    <w:abstractNumId w:val="13"/>
  </w:num>
  <w:num w:numId="7" w16cid:durableId="502743068">
    <w:abstractNumId w:val="4"/>
  </w:num>
  <w:num w:numId="8" w16cid:durableId="668605567">
    <w:abstractNumId w:val="6"/>
  </w:num>
  <w:num w:numId="9" w16cid:durableId="1087387056">
    <w:abstractNumId w:val="11"/>
  </w:num>
  <w:num w:numId="10" w16cid:durableId="1811439234">
    <w:abstractNumId w:val="17"/>
  </w:num>
  <w:num w:numId="11" w16cid:durableId="1261838702">
    <w:abstractNumId w:val="7"/>
  </w:num>
  <w:num w:numId="12" w16cid:durableId="1883401187">
    <w:abstractNumId w:val="2"/>
  </w:num>
  <w:num w:numId="13" w16cid:durableId="1727533503">
    <w:abstractNumId w:val="18"/>
  </w:num>
  <w:num w:numId="14" w16cid:durableId="1392579614">
    <w:abstractNumId w:val="16"/>
  </w:num>
  <w:num w:numId="15" w16cid:durableId="610818697">
    <w:abstractNumId w:val="0"/>
  </w:num>
  <w:num w:numId="16" w16cid:durableId="1224485839">
    <w:abstractNumId w:val="14"/>
  </w:num>
  <w:num w:numId="17" w16cid:durableId="2065323589">
    <w:abstractNumId w:val="10"/>
  </w:num>
  <w:num w:numId="18" w16cid:durableId="2107185044">
    <w:abstractNumId w:val="3"/>
  </w:num>
  <w:num w:numId="19" w16cid:durableId="8192271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D34"/>
    <w:rsid w:val="00005AE6"/>
    <w:rsid w:val="00042BD7"/>
    <w:rsid w:val="00044DC7"/>
    <w:rsid w:val="00052FDD"/>
    <w:rsid w:val="00056081"/>
    <w:rsid w:val="000670B5"/>
    <w:rsid w:val="00091B43"/>
    <w:rsid w:val="000F1323"/>
    <w:rsid w:val="00133852"/>
    <w:rsid w:val="00145622"/>
    <w:rsid w:val="00146BD3"/>
    <w:rsid w:val="00156C82"/>
    <w:rsid w:val="001B3BE7"/>
    <w:rsid w:val="001D36BF"/>
    <w:rsid w:val="00232168"/>
    <w:rsid w:val="00244CE9"/>
    <w:rsid w:val="002647E0"/>
    <w:rsid w:val="002B112A"/>
    <w:rsid w:val="002B4681"/>
    <w:rsid w:val="002B4734"/>
    <w:rsid w:val="002C1653"/>
    <w:rsid w:val="002F43CD"/>
    <w:rsid w:val="003040A8"/>
    <w:rsid w:val="003441CE"/>
    <w:rsid w:val="00397626"/>
    <w:rsid w:val="00397E3E"/>
    <w:rsid w:val="003C72C2"/>
    <w:rsid w:val="003E2168"/>
    <w:rsid w:val="003F7DE1"/>
    <w:rsid w:val="004A3D52"/>
    <w:rsid w:val="004E6611"/>
    <w:rsid w:val="00561E4D"/>
    <w:rsid w:val="00592E69"/>
    <w:rsid w:val="00593D52"/>
    <w:rsid w:val="005B04DC"/>
    <w:rsid w:val="005F1F9C"/>
    <w:rsid w:val="006E0E00"/>
    <w:rsid w:val="00700D0A"/>
    <w:rsid w:val="007039E3"/>
    <w:rsid w:val="00720FBE"/>
    <w:rsid w:val="007B4061"/>
    <w:rsid w:val="007D3467"/>
    <w:rsid w:val="00810431"/>
    <w:rsid w:val="00844426"/>
    <w:rsid w:val="0088268F"/>
    <w:rsid w:val="00882BFE"/>
    <w:rsid w:val="008906C9"/>
    <w:rsid w:val="00895961"/>
    <w:rsid w:val="008E144B"/>
    <w:rsid w:val="008E2869"/>
    <w:rsid w:val="008F4063"/>
    <w:rsid w:val="009233C6"/>
    <w:rsid w:val="00963BB1"/>
    <w:rsid w:val="009704A7"/>
    <w:rsid w:val="00977AD6"/>
    <w:rsid w:val="00997DCD"/>
    <w:rsid w:val="009A026E"/>
    <w:rsid w:val="009D4766"/>
    <w:rsid w:val="009D60F2"/>
    <w:rsid w:val="009D684D"/>
    <w:rsid w:val="009E7F4E"/>
    <w:rsid w:val="00A00654"/>
    <w:rsid w:val="00A009F8"/>
    <w:rsid w:val="00A2297B"/>
    <w:rsid w:val="00A3093B"/>
    <w:rsid w:val="00A73C7B"/>
    <w:rsid w:val="00AD58CF"/>
    <w:rsid w:val="00B21EDD"/>
    <w:rsid w:val="00B82F66"/>
    <w:rsid w:val="00B90C45"/>
    <w:rsid w:val="00BF0DA7"/>
    <w:rsid w:val="00BF2394"/>
    <w:rsid w:val="00C1566A"/>
    <w:rsid w:val="00C15A5A"/>
    <w:rsid w:val="00C26A13"/>
    <w:rsid w:val="00C36564"/>
    <w:rsid w:val="00C43A47"/>
    <w:rsid w:val="00C6727B"/>
    <w:rsid w:val="00C74D34"/>
    <w:rsid w:val="00C9110C"/>
    <w:rsid w:val="00CA71A4"/>
    <w:rsid w:val="00D14AA4"/>
    <w:rsid w:val="00D373AD"/>
    <w:rsid w:val="00D80B09"/>
    <w:rsid w:val="00D84585"/>
    <w:rsid w:val="00D95B7A"/>
    <w:rsid w:val="00DA331E"/>
    <w:rsid w:val="00DD27AF"/>
    <w:rsid w:val="00DF76F0"/>
    <w:rsid w:val="00E27156"/>
    <w:rsid w:val="00E32BD7"/>
    <w:rsid w:val="00E34C4C"/>
    <w:rsid w:val="00E751D6"/>
    <w:rsid w:val="00E922A1"/>
    <w:rsid w:val="00E94F6F"/>
    <w:rsid w:val="00ED34DA"/>
    <w:rsid w:val="00ED4DF3"/>
    <w:rsid w:val="00F850C8"/>
    <w:rsid w:val="00FB42EC"/>
    <w:rsid w:val="00FF59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466FD"/>
  <w15:chartTrackingRefBased/>
  <w15:docId w15:val="{4AD80F1F-BF2D-464F-991F-70F3A5CCD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4D34"/>
    <w:pPr>
      <w:ind w:left="720"/>
      <w:contextualSpacing/>
    </w:pPr>
  </w:style>
  <w:style w:type="character" w:styleId="Hyperlink">
    <w:name w:val="Hyperlink"/>
    <w:basedOn w:val="DefaultParagraphFont"/>
    <w:uiPriority w:val="99"/>
    <w:unhideWhenUsed/>
    <w:rsid w:val="002C1653"/>
    <w:rPr>
      <w:color w:val="0563C1" w:themeColor="hyperlink"/>
      <w:u w:val="single"/>
    </w:rPr>
  </w:style>
  <w:style w:type="character" w:styleId="UnresolvedMention">
    <w:name w:val="Unresolved Mention"/>
    <w:basedOn w:val="DefaultParagraphFont"/>
    <w:uiPriority w:val="99"/>
    <w:semiHidden/>
    <w:unhideWhenUsed/>
    <w:rsid w:val="002C1653"/>
    <w:rPr>
      <w:color w:val="605E5C"/>
      <w:shd w:val="clear" w:color="auto" w:fill="E1DFDD"/>
    </w:rPr>
  </w:style>
  <w:style w:type="character" w:styleId="FollowedHyperlink">
    <w:name w:val="FollowedHyperlink"/>
    <w:basedOn w:val="DefaultParagraphFont"/>
    <w:uiPriority w:val="99"/>
    <w:semiHidden/>
    <w:unhideWhenUsed/>
    <w:rsid w:val="00FB42EC"/>
    <w:rPr>
      <w:color w:val="954F72" w:themeColor="followedHyperlink"/>
      <w:u w:val="single"/>
    </w:rPr>
  </w:style>
  <w:style w:type="character" w:styleId="Strong">
    <w:name w:val="Strong"/>
    <w:basedOn w:val="DefaultParagraphFont"/>
    <w:uiPriority w:val="22"/>
    <w:qFormat/>
    <w:rsid w:val="00FB42EC"/>
    <w:rPr>
      <w:b/>
      <w:bCs/>
    </w:rPr>
  </w:style>
  <w:style w:type="paragraph" w:styleId="Footer">
    <w:name w:val="footer"/>
    <w:basedOn w:val="Normal"/>
    <w:link w:val="FooterChar"/>
    <w:uiPriority w:val="99"/>
    <w:unhideWhenUsed/>
    <w:rsid w:val="001B3BE7"/>
    <w:pPr>
      <w:tabs>
        <w:tab w:val="center" w:pos="4513"/>
        <w:tab w:val="right" w:pos="9026"/>
      </w:tabs>
    </w:pPr>
  </w:style>
  <w:style w:type="character" w:customStyle="1" w:styleId="FooterChar">
    <w:name w:val="Footer Char"/>
    <w:basedOn w:val="DefaultParagraphFont"/>
    <w:link w:val="Footer"/>
    <w:uiPriority w:val="99"/>
    <w:rsid w:val="001B3BE7"/>
  </w:style>
  <w:style w:type="character" w:styleId="PageNumber">
    <w:name w:val="page number"/>
    <w:basedOn w:val="DefaultParagraphFont"/>
    <w:uiPriority w:val="99"/>
    <w:semiHidden/>
    <w:unhideWhenUsed/>
    <w:rsid w:val="001B3BE7"/>
  </w:style>
  <w:style w:type="paragraph" w:styleId="NormalWeb">
    <w:name w:val="Normal (Web)"/>
    <w:basedOn w:val="Normal"/>
    <w:uiPriority w:val="99"/>
    <w:unhideWhenUsed/>
    <w:rsid w:val="00091B43"/>
    <w:pPr>
      <w:spacing w:before="100" w:beforeAutospacing="1" w:after="100" w:afterAutospacing="1"/>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056081"/>
    <w:rPr>
      <w:i/>
      <w:iCs/>
    </w:rPr>
  </w:style>
  <w:style w:type="table" w:styleId="TableGrid">
    <w:name w:val="Table Grid"/>
    <w:basedOn w:val="TableNormal"/>
    <w:uiPriority w:val="39"/>
    <w:rsid w:val="00720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866317">
      <w:bodyDiv w:val="1"/>
      <w:marLeft w:val="0"/>
      <w:marRight w:val="0"/>
      <w:marTop w:val="0"/>
      <w:marBottom w:val="0"/>
      <w:divBdr>
        <w:top w:val="none" w:sz="0" w:space="0" w:color="auto"/>
        <w:left w:val="none" w:sz="0" w:space="0" w:color="auto"/>
        <w:bottom w:val="none" w:sz="0" w:space="0" w:color="auto"/>
        <w:right w:val="none" w:sz="0" w:space="0" w:color="auto"/>
      </w:divBdr>
    </w:div>
    <w:div w:id="1090202852">
      <w:bodyDiv w:val="1"/>
      <w:marLeft w:val="0"/>
      <w:marRight w:val="0"/>
      <w:marTop w:val="0"/>
      <w:marBottom w:val="0"/>
      <w:divBdr>
        <w:top w:val="none" w:sz="0" w:space="0" w:color="auto"/>
        <w:left w:val="none" w:sz="0" w:space="0" w:color="auto"/>
        <w:bottom w:val="none" w:sz="0" w:space="0" w:color="auto"/>
        <w:right w:val="none" w:sz="0" w:space="0" w:color="auto"/>
      </w:divBdr>
    </w:div>
    <w:div w:id="190888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urearthyourchoice.co.uk/" TargetMode="External"/><Relationship Id="rId18" Type="http://schemas.openxmlformats.org/officeDocument/2006/relationships/hyperlink" Target="https://www.culturehealthandwellbeing.org.uk/sites/default/files/2023-10/UK%20Creative%20Health%20Sector%20Survey.pdf"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open.spotify.com/episode/2AkGkFaLsklU9raiPGjSA0?si=rd2Nc4V9SYu-A9SkElPc1Q"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ulturehealthandwellbeing.org.uk/sites/default/files/Creative%20Health%20Quality%20Framework.pdf" TargetMode="External"/><Relationship Id="rId20" Type="http://schemas.openxmlformats.org/officeDocument/2006/relationships/hyperlink" Target="https://baringfoundation.org.uk/resource/creatively-minded-and-refugees/" TargetMode="External"/><Relationship Id="rId29" Type="http://schemas.openxmlformats.org/officeDocument/2006/relationships/hyperlink" Target="https://tinyurl.com/yvf47km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i.warwickshire.gov.uk/documents/WCCC-1615347118-1204"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10" Type="http://schemas.openxmlformats.org/officeDocument/2006/relationships/hyperlink" Target="https://www.heartcommunityrail.org.uk/cp" TargetMode="Externa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4.png"/><Relationship Id="rId22" Type="http://schemas.openxmlformats.org/officeDocument/2006/relationships/hyperlink" Target="https://www.portraitsofrecovery.org.uk/programme/recoverist-month-sept-2023/" TargetMode="External"/><Relationship Id="rId27" Type="http://schemas.openxmlformats.org/officeDocument/2006/relationships/hyperlink" Target="https://open.spotify.com/show/5jix0X4b4NlFacpaFau0n7?si=97335e7e93624b93" TargetMode="External"/><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F673A0-CF04-BD46-8A86-0A152015E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7</Pages>
  <Words>858</Words>
  <Characters>4894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M</dc:creator>
  <cp:keywords/>
  <dc:description/>
  <cp:lastModifiedBy>Fiona M</cp:lastModifiedBy>
  <cp:revision>5</cp:revision>
  <dcterms:created xsi:type="dcterms:W3CDTF">2023-09-26T11:22:00Z</dcterms:created>
  <dcterms:modified xsi:type="dcterms:W3CDTF">2023-10-05T14:36:00Z</dcterms:modified>
</cp:coreProperties>
</file>