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737E89" w14:textId="77777777" w:rsidR="0011061B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47E545E4" wp14:editId="41B715F8">
            <wp:extent cx="1132266" cy="1226623"/>
            <wp:effectExtent l="0" t="0" r="0" b="0"/>
            <wp:docPr id="182215197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2266" cy="1226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36"/>
          <w:szCs w:val="36"/>
        </w:rPr>
        <w:t xml:space="preserve">  </w:t>
      </w:r>
      <w:r>
        <w:rPr>
          <w:noProof/>
          <w:color w:val="000000"/>
          <w:sz w:val="24"/>
          <w:szCs w:val="24"/>
        </w:rPr>
        <w:drawing>
          <wp:inline distT="0" distB="0" distL="0" distR="0" wp14:anchorId="27D29247" wp14:editId="544276B3">
            <wp:extent cx="1908053" cy="847725"/>
            <wp:effectExtent l="0" t="0" r="0" b="0"/>
            <wp:docPr id="182215197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053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 wp14:anchorId="14D080C1" wp14:editId="1DE829C8">
            <wp:extent cx="2149432" cy="879313"/>
            <wp:effectExtent l="0" t="0" r="0" b="0"/>
            <wp:docPr id="18221519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432" cy="879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CA35FF" w14:textId="77777777" w:rsidR="0011061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CLIMATE AWARD </w:t>
      </w:r>
    </w:p>
    <w:p w14:paraId="13864484" w14:textId="77777777" w:rsidR="0011061B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Application Form</w:t>
      </w:r>
    </w:p>
    <w:p w14:paraId="20FF3D5E" w14:textId="77777777" w:rsidR="0011061B" w:rsidRDefault="00000000">
      <w:pPr>
        <w:spacing w:line="240" w:lineRule="auto"/>
        <w:rPr>
          <w:b/>
          <w:sz w:val="36"/>
          <w:szCs w:val="36"/>
        </w:rPr>
      </w:pPr>
      <w:r>
        <w:rPr>
          <w:b/>
          <w:sz w:val="24"/>
          <w:szCs w:val="24"/>
        </w:rPr>
        <w:t xml:space="preserve">Applications will be assessed in line with CHWA’s Creative Health Quality Framework Quality Principles. You can see an explanation of the quality principles below, or read the </w:t>
      </w:r>
      <w:hyperlink r:id="rId9">
        <w:r>
          <w:rPr>
            <w:b/>
            <w:color w:val="1155CC"/>
            <w:sz w:val="24"/>
            <w:szCs w:val="24"/>
            <w:u w:val="single"/>
          </w:rPr>
          <w:t>full framework on our website.</w:t>
        </w:r>
      </w:hyperlink>
    </w:p>
    <w:tbl>
      <w:tblPr>
        <w:tblStyle w:val="a1"/>
        <w:tblW w:w="9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0"/>
      </w:tblGrid>
      <w:tr w:rsidR="0011061B" w14:paraId="4C6FEFE7" w14:textId="77777777">
        <w:tc>
          <w:tcPr>
            <w:tcW w:w="9360" w:type="dxa"/>
            <w:shd w:val="clear" w:color="auto" w:fill="D9E2F3"/>
          </w:tcPr>
          <w:p w14:paraId="7AE20893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Name</w:t>
            </w:r>
          </w:p>
        </w:tc>
      </w:tr>
      <w:tr w:rsidR="0011061B" w14:paraId="025EA403" w14:textId="77777777">
        <w:tc>
          <w:tcPr>
            <w:tcW w:w="9360" w:type="dxa"/>
            <w:shd w:val="clear" w:color="auto" w:fill="D9E2F3"/>
          </w:tcPr>
          <w:p w14:paraId="7D535E89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Email</w:t>
            </w:r>
          </w:p>
        </w:tc>
      </w:tr>
      <w:tr w:rsidR="0011061B" w14:paraId="77D3B6A9" w14:textId="77777777">
        <w:tc>
          <w:tcPr>
            <w:tcW w:w="9360" w:type="dxa"/>
            <w:shd w:val="clear" w:color="auto" w:fill="D9E2F3"/>
          </w:tcPr>
          <w:p w14:paraId="03C6AC7C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Contact Number</w:t>
            </w:r>
          </w:p>
        </w:tc>
      </w:tr>
      <w:tr w:rsidR="0011061B" w14:paraId="53BA5EBF" w14:textId="77777777">
        <w:tc>
          <w:tcPr>
            <w:tcW w:w="9360" w:type="dxa"/>
            <w:shd w:val="clear" w:color="auto" w:fill="D9E2F3"/>
          </w:tcPr>
          <w:p w14:paraId="10136946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Project Name</w:t>
            </w:r>
          </w:p>
        </w:tc>
      </w:tr>
      <w:tr w:rsidR="0011061B" w14:paraId="3F53210F" w14:textId="77777777">
        <w:tc>
          <w:tcPr>
            <w:tcW w:w="9360" w:type="dxa"/>
            <w:shd w:val="clear" w:color="auto" w:fill="D9E2F3"/>
          </w:tcPr>
          <w:p w14:paraId="2FD1A7B2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Project website or online links</w:t>
            </w:r>
          </w:p>
          <w:p w14:paraId="191B1722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7BEA7E20" w14:textId="77777777">
        <w:tc>
          <w:tcPr>
            <w:tcW w:w="9360" w:type="dxa"/>
            <w:shd w:val="clear" w:color="auto" w:fill="D9E2F3"/>
          </w:tcPr>
          <w:p w14:paraId="73280EA5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Where is/was the project based</w:t>
            </w:r>
          </w:p>
          <w:p w14:paraId="62C6B3BE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016A06E0" w14:textId="77777777">
        <w:tc>
          <w:tcPr>
            <w:tcW w:w="9360" w:type="dxa"/>
            <w:shd w:val="clear" w:color="auto" w:fill="D9E2F3"/>
          </w:tcPr>
          <w:p w14:paraId="6DF5865C" w14:textId="77777777" w:rsidR="0011061B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did the project start and end (or is it ongoing)?</w:t>
            </w:r>
          </w:p>
          <w:p w14:paraId="7F30779F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2C9A1DE2" w14:textId="77777777">
        <w:tc>
          <w:tcPr>
            <w:tcW w:w="9360" w:type="dxa"/>
            <w:shd w:val="clear" w:color="auto" w:fill="D9E2F3"/>
          </w:tcPr>
          <w:p w14:paraId="5B967971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i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Your relationship to the project </w:t>
            </w:r>
            <w:proofErr w:type="spellStart"/>
            <w:r>
              <w:rPr>
                <w:i/>
                <w:color w:val="000000"/>
                <w:sz w:val="24"/>
                <w:szCs w:val="24"/>
              </w:rPr>
              <w:t>eg.</w:t>
            </w:r>
            <w:proofErr w:type="spellEnd"/>
            <w:r>
              <w:rPr>
                <w:i/>
                <w:color w:val="000000"/>
                <w:sz w:val="24"/>
                <w:szCs w:val="24"/>
              </w:rPr>
              <w:t xml:space="preserve"> Freelancer/organisation/staff member</w:t>
            </w:r>
          </w:p>
          <w:p w14:paraId="36BDDB7D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69EB4F9D" w14:textId="77777777">
        <w:tc>
          <w:tcPr>
            <w:tcW w:w="9360" w:type="dxa"/>
            <w:shd w:val="clear" w:color="auto" w:fill="D9E2F3"/>
          </w:tcPr>
          <w:p w14:paraId="2F7927EA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Project Partners/Funders</w:t>
            </w:r>
          </w:p>
          <w:p w14:paraId="55FD1A6B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07907C32" w14:textId="77777777">
        <w:tc>
          <w:tcPr>
            <w:tcW w:w="9360" w:type="dxa"/>
            <w:shd w:val="clear" w:color="auto" w:fill="D9E2F3"/>
          </w:tcPr>
          <w:p w14:paraId="035A2496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The Project</w:t>
            </w:r>
          </w:p>
          <w:p w14:paraId="343A4D35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General project description (150 words max)</w:t>
            </w:r>
          </w:p>
          <w:p w14:paraId="3BB0C55E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3A385B91" w14:textId="77777777">
        <w:tc>
          <w:tcPr>
            <w:tcW w:w="9360" w:type="dxa"/>
            <w:shd w:val="clear" w:color="auto" w:fill="D9E2F3"/>
          </w:tcPr>
          <w:p w14:paraId="4CF943DC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We are interested in work that joins the dots between health and wellbeing, climate breakdown or inequality, and creativity/culture. How does your work use creativity/culture to enable the health and wellbeing of people, place and planet</w:t>
            </w:r>
            <w:r>
              <w:rPr>
                <w:sz w:val="24"/>
                <w:szCs w:val="24"/>
              </w:rPr>
              <w:t>, and how does it acknowledge the interconnectedness of people/planetary health?</w:t>
            </w:r>
            <w:r>
              <w:rPr>
                <w:color w:val="000000"/>
                <w:sz w:val="24"/>
                <w:szCs w:val="24"/>
              </w:rPr>
              <w:t xml:space="preserve"> (200 words)</w:t>
            </w:r>
          </w:p>
          <w:p w14:paraId="11AD2385" w14:textId="77777777" w:rsidR="0011061B" w:rsidRDefault="00110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11061B" w14:paraId="2BFE2712" w14:textId="77777777">
        <w:tc>
          <w:tcPr>
            <w:tcW w:w="9360" w:type="dxa"/>
            <w:shd w:val="clear" w:color="auto" w:fill="D9E2F3"/>
          </w:tcPr>
          <w:p w14:paraId="1F1D90A3" w14:textId="77777777" w:rsidR="0011061B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 what ways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have you involved people with relevant lived experiences of environmental challenges and climate impacts? For </w:t>
            </w:r>
            <w:proofErr w:type="gramStart"/>
            <w:r>
              <w:rPr>
                <w:sz w:val="24"/>
                <w:szCs w:val="24"/>
              </w:rPr>
              <w:t>example</w:t>
            </w:r>
            <w:proofErr w:type="gramEnd"/>
            <w:r>
              <w:rPr>
                <w:sz w:val="24"/>
                <w:szCs w:val="24"/>
              </w:rPr>
              <w:t xml:space="preserve"> this may include, communities who experience poor air quality or fuel poverty alongside other multiple incidences of deprivation, or young people who climate distress or ‘eco-anxiety’ (150 words max)</w:t>
            </w:r>
          </w:p>
          <w:p w14:paraId="4C427137" w14:textId="77777777" w:rsidR="0011061B" w:rsidRDefault="0011061B">
            <w:pPr>
              <w:rPr>
                <w:sz w:val="24"/>
                <w:szCs w:val="24"/>
              </w:rPr>
            </w:pPr>
          </w:p>
        </w:tc>
      </w:tr>
      <w:tr w:rsidR="0011061B" w14:paraId="45BA1937" w14:textId="77777777">
        <w:tc>
          <w:tcPr>
            <w:tcW w:w="9360" w:type="dxa"/>
            <w:shd w:val="clear" w:color="auto" w:fill="D9E2F3"/>
          </w:tcPr>
          <w:p w14:paraId="502D9A15" w14:textId="77777777" w:rsidR="0011061B" w:rsidRDefault="00000000">
            <w:pPr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Impact</w:t>
            </w:r>
          </w:p>
          <w:p w14:paraId="007CE87B" w14:textId="77777777" w:rsidR="0011061B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Feel free to describe impacts on health, </w:t>
            </w:r>
            <w:proofErr w:type="spellStart"/>
            <w:r>
              <w:rPr>
                <w:sz w:val="24"/>
                <w:szCs w:val="24"/>
              </w:rPr>
              <w:t>behaviour</w:t>
            </w:r>
            <w:proofErr w:type="spellEnd"/>
            <w:r>
              <w:rPr>
                <w:sz w:val="24"/>
                <w:szCs w:val="24"/>
              </w:rPr>
              <w:t xml:space="preserve">, climate, and/or creativity. </w:t>
            </w:r>
            <w:r>
              <w:rPr>
                <w:i/>
                <w:sz w:val="24"/>
                <w:szCs w:val="24"/>
              </w:rPr>
              <w:t xml:space="preserve">(If you have any evaluation statistics, numbers taking part </w:t>
            </w:r>
            <w:proofErr w:type="spellStart"/>
            <w:r>
              <w:rPr>
                <w:i/>
                <w:sz w:val="24"/>
                <w:szCs w:val="24"/>
              </w:rPr>
              <w:t>etc</w:t>
            </w:r>
            <w:proofErr w:type="spellEnd"/>
            <w:r>
              <w:rPr>
                <w:i/>
                <w:sz w:val="24"/>
                <w:szCs w:val="24"/>
              </w:rPr>
              <w:t xml:space="preserve">, please share them here, along with any stories, quotes or case studies) </w:t>
            </w:r>
            <w:r>
              <w:rPr>
                <w:color w:val="000000"/>
                <w:sz w:val="24"/>
                <w:szCs w:val="24"/>
              </w:rPr>
              <w:t>(300 words max)</w:t>
            </w:r>
          </w:p>
          <w:p w14:paraId="52EF69C9" w14:textId="77777777" w:rsidR="0011061B" w:rsidRDefault="0011061B">
            <w:pPr>
              <w:rPr>
                <w:sz w:val="24"/>
                <w:szCs w:val="24"/>
              </w:rPr>
            </w:pPr>
          </w:p>
        </w:tc>
      </w:tr>
      <w:tr w:rsidR="0011061B" w14:paraId="1671F975" w14:textId="77777777">
        <w:tc>
          <w:tcPr>
            <w:tcW w:w="9360" w:type="dxa"/>
            <w:shd w:val="clear" w:color="auto" w:fill="D9E2F3"/>
          </w:tcPr>
          <w:p w14:paraId="0F662614" w14:textId="77777777" w:rsidR="0011061B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Other</w:t>
            </w:r>
          </w:p>
          <w:p w14:paraId="5CCF9199" w14:textId="77777777" w:rsidR="0011061B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anything else you want to tell us about the project/people involved? (200 words max)</w:t>
            </w:r>
          </w:p>
          <w:p w14:paraId="22118D99" w14:textId="77777777" w:rsidR="0011061B" w:rsidRDefault="0011061B">
            <w:pPr>
              <w:rPr>
                <w:b/>
                <w:sz w:val="24"/>
                <w:szCs w:val="24"/>
              </w:rPr>
            </w:pPr>
          </w:p>
        </w:tc>
      </w:tr>
      <w:tr w:rsidR="0011061B" w14:paraId="7CA625D6" w14:textId="77777777">
        <w:tc>
          <w:tcPr>
            <w:tcW w:w="9360" w:type="dxa"/>
            <w:shd w:val="clear" w:color="auto" w:fill="D9E2F3"/>
          </w:tcPr>
          <w:p w14:paraId="2D7BACEF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Please share a maximum of 3 supporting links to any images, recordings, blogs/evaluations or films associated with the project you would like to share. </w:t>
            </w:r>
          </w:p>
        </w:tc>
      </w:tr>
      <w:tr w:rsidR="0011061B" w14:paraId="2006089F" w14:textId="77777777">
        <w:tc>
          <w:tcPr>
            <w:tcW w:w="9360" w:type="dxa"/>
            <w:shd w:val="clear" w:color="auto" w:fill="D9E2F3"/>
          </w:tcPr>
          <w:p w14:paraId="0D067ADB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Have you declared?</w:t>
            </w:r>
          </w:p>
          <w:p w14:paraId="4CA3DDA1" w14:textId="77777777" w:rsidR="0011061B" w:rsidRDefault="00000000"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 xml:space="preserve">Culture Declares Emergency is a growing movement of people in arts and culture declaring a climate and ecological emergency. We pledge to tell truths, </w:t>
            </w:r>
            <w:proofErr w:type="gramStart"/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take action</w:t>
            </w:r>
            <w:proofErr w:type="gramEnd"/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 xml:space="preserve"> and seek justice. Arts and culture can lead in creating a regenerative future that protects the planet and sustains everyone, everywhere, please explore our resources and join the movement by making a </w:t>
            </w:r>
            <w:hyperlink r:id="rId10">
              <w:r>
                <w:rPr>
                  <w:rFonts w:ascii="Helvetica Neue" w:eastAsia="Helvetica Neue" w:hAnsi="Helvetica Neue" w:cs="Helvetica Neue"/>
                  <w:color w:val="0563C1"/>
                  <w:sz w:val="18"/>
                  <w:szCs w:val="18"/>
                  <w:u w:val="single"/>
                </w:rPr>
                <w:t>declaration</w:t>
              </w:r>
            </w:hyperlink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 </w:t>
            </w:r>
            <w:hyperlink r:id="rId11">
              <w:r>
                <w:rPr>
                  <w:rFonts w:ascii="Helvetica Neue" w:eastAsia="Helvetica Neue" w:hAnsi="Helvetica Neue" w:cs="Helvetica Neue"/>
                  <w:color w:val="0563C1"/>
                  <w:sz w:val="18"/>
                  <w:szCs w:val="18"/>
                  <w:u w:val="single"/>
                </w:rPr>
                <w:t>https://www.culturedeclares.org/declare/</w:t>
              </w:r>
            </w:hyperlink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  <w:t> </w:t>
            </w:r>
          </w:p>
          <w:p w14:paraId="457A3A90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Yes (I have /I will)</w:t>
            </w:r>
          </w:p>
          <w:p w14:paraId="7D256E51" w14:textId="77777777" w:rsidR="001106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</w:t>
            </w:r>
          </w:p>
        </w:tc>
      </w:tr>
    </w:tbl>
    <w:p w14:paraId="22858485" w14:textId="77777777" w:rsidR="0011061B" w:rsidRDefault="001106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739A41A" w14:textId="77777777" w:rsidR="0011061B" w:rsidRDefault="001106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sectPr w:rsidR="0011061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5E116E79-C4F4-3D46-AC87-959239379B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F79D3E8-61C4-FD41-8E2C-73916C3B32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44188E-8A4C-A648-86F2-2783A9C4EC02}"/>
    <w:embedBold r:id="rId4" w:fontKey="{83643A1F-8E00-744D-BD44-D7372DA743E7}"/>
    <w:embedItalic r:id="rId5" w:fontKey="{7E8214C7-BCB2-3C46-B9AA-60A6489879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869EAB3-27A9-A24E-83DC-9191359654BA}"/>
    <w:embedBold r:id="rId7" w:fontKey="{3B3B2E2B-841B-6A46-96F3-ABA24A3CE8B0}"/>
    <w:embedItalic r:id="rId8" w:fontKey="{5D597708-CF4F-6C49-B63D-1826655D04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16222240-CB76-A34D-8223-855968870660}"/>
    <w:embedItalic r:id="rId10" w:fontKey="{E08ACD23-9889-AE4A-9C62-ED535E43C77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7427A2B5-D454-1143-B2BE-A48B3DE512E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C417FB"/>
    <w:multiLevelType w:val="multilevel"/>
    <w:tmpl w:val="62CE18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ACA5D13"/>
    <w:multiLevelType w:val="multilevel"/>
    <w:tmpl w:val="D65C0F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57045304">
    <w:abstractNumId w:val="0"/>
  </w:num>
  <w:num w:numId="2" w16cid:durableId="1264269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61B"/>
    <w:rsid w:val="0011061B"/>
    <w:rsid w:val="005C7537"/>
    <w:rsid w:val="008B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636D34"/>
  <w15:docId w15:val="{5D26A23C-8942-514A-81BC-77130957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7621BF"/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621BF"/>
    <w:rPr>
      <w:color w:val="0563C1" w:themeColor="hyperlink"/>
      <w:u w:val="single"/>
    </w:rPr>
  </w:style>
  <w:style w:type="table" w:styleId="TableGrid">
    <w:name w:val="Table Grid"/>
    <w:basedOn w:val="NormalTable0"/>
    <w:uiPriority w:val="59"/>
    <w:rsid w:val="007621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0"/>
    <w:uiPriority w:val="34"/>
    <w:qFormat/>
    <w:rsid w:val="007621BF"/>
    <w:pPr>
      <w:ind w:left="720"/>
      <w:contextualSpacing/>
    </w:pPr>
  </w:style>
  <w:style w:type="paragraph" w:styleId="NormalWeb">
    <w:name w:val="Normal (Web)"/>
    <w:basedOn w:val="Normal0"/>
    <w:uiPriority w:val="99"/>
    <w:unhideWhenUsed/>
    <w:rsid w:val="00514F72"/>
    <w:pPr>
      <w:spacing w:before="100" w:beforeAutospacing="1" w:after="100" w:afterAutospacing="1" w:line="240" w:lineRule="auto"/>
    </w:pPr>
    <w:rPr>
      <w:rFonts w:eastAsiaTheme="minorEastAsia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833F0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0BE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ED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50B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B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B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B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BED"/>
    <w:rPr>
      <w:b/>
      <w:bCs/>
      <w:sz w:val="20"/>
      <w:szCs w:val="20"/>
    </w:rPr>
  </w:style>
  <w:style w:type="paragraph" w:customStyle="1" w:styleId="BodyA">
    <w:name w:val="Body A"/>
    <w:rsid w:val="00685AF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685AF0"/>
  </w:style>
  <w:style w:type="paragraph" w:styleId="Revision">
    <w:name w:val="Revision"/>
    <w:hidden/>
    <w:uiPriority w:val="99"/>
    <w:semiHidden/>
    <w:rsid w:val="001F2495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033275"/>
  </w:style>
  <w:style w:type="character" w:customStyle="1" w:styleId="Heading1Char">
    <w:name w:val="Heading 1 Char"/>
    <w:basedOn w:val="DefaultParagraphFont"/>
    <w:link w:val="Heading1"/>
    <w:uiPriority w:val="9"/>
    <w:rsid w:val="0028462C"/>
    <w:rPr>
      <w:b/>
      <w:sz w:val="48"/>
      <w:szCs w:val="48"/>
    </w:rPr>
  </w:style>
  <w:style w:type="character" w:styleId="Strong">
    <w:name w:val="Strong"/>
    <w:basedOn w:val="DefaultParagraphFont"/>
    <w:uiPriority w:val="22"/>
    <w:qFormat/>
    <w:rsid w:val="009E3AE8"/>
    <w:rPr>
      <w:b/>
      <w:bCs/>
    </w:rPr>
  </w:style>
  <w:style w:type="character" w:styleId="Emphasis">
    <w:name w:val="Emphasis"/>
    <w:basedOn w:val="DefaultParagraphFont"/>
    <w:uiPriority w:val="20"/>
    <w:qFormat/>
    <w:rsid w:val="009E3AE8"/>
    <w:rPr>
      <w:i/>
      <w:iCs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ulturedeclares.org/declare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culturedeclares.org/declar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ulturehealthandwellbeing.org.uk/sites/default/files/Creative%20Health%20Quality%20Framework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PPQj/rUCZQOQr8oZhNrH768tPw==">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2084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Hayley Youell</dc:creator>
  <cp:lastModifiedBy>Fiona M</cp:lastModifiedBy>
  <cp:revision>2</cp:revision>
  <dcterms:created xsi:type="dcterms:W3CDTF">2022-05-19T10:48:00Z</dcterms:created>
  <dcterms:modified xsi:type="dcterms:W3CDTF">2024-09-30T15:59:00Z</dcterms:modified>
</cp:coreProperties>
</file>